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3AD8" w:rsidRPr="003757D5" w:rsidRDefault="00413AD8" w:rsidP="00413AD8">
      <w:pPr>
        <w:widowControl w:val="0"/>
        <w:tabs>
          <w:tab w:val="left" w:pos="4785"/>
        </w:tabs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</w:rPr>
      </w:pPr>
      <w:r w:rsidRPr="003757D5">
        <w:rPr>
          <w:rFonts w:ascii="Arial Narrow" w:hAnsi="Arial Narrow" w:cs="Arial"/>
          <w:b/>
          <w:sz w:val="32"/>
        </w:rPr>
        <w:t>OPIS TECHNICZNY KONSTRUKCJI</w:t>
      </w:r>
    </w:p>
    <w:p w:rsidR="00413AD8" w:rsidRPr="003757D5" w:rsidRDefault="00413AD8" w:rsidP="00413AD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</w:rPr>
      </w:pPr>
      <w:r w:rsidRPr="003757D5">
        <w:rPr>
          <w:rFonts w:ascii="Arial Narrow" w:hAnsi="Arial Narrow" w:cs="Arial"/>
          <w:b/>
          <w:sz w:val="32"/>
        </w:rPr>
        <w:t xml:space="preserve">DO PROJEKTU </w:t>
      </w:r>
    </w:p>
    <w:p w:rsidR="00413AD8" w:rsidRPr="003757D5" w:rsidRDefault="00413AD8" w:rsidP="00413AD8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</w:rPr>
      </w:pPr>
      <w:r w:rsidRPr="003757D5">
        <w:rPr>
          <w:rFonts w:ascii="Arial Narrow" w:hAnsi="Arial Narrow" w:cs="Arial"/>
          <w:b/>
          <w:sz w:val="32"/>
        </w:rPr>
        <w:t>ARCHITEKTONICZNO - BUDOWLANEGO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ind w:left="1440" w:hanging="1440"/>
        <w:rPr>
          <w:rFonts w:ascii="Arial Narrow" w:hAnsi="Arial Narrow" w:cs="Arial"/>
          <w:b/>
          <w:bCs/>
          <w:sz w:val="28"/>
          <w:szCs w:val="28"/>
        </w:rPr>
      </w:pPr>
      <w:r w:rsidRPr="003757D5">
        <w:rPr>
          <w:rFonts w:ascii="Arial Narrow" w:hAnsi="Arial Narrow" w:cs="Arial"/>
          <w:b/>
          <w:bCs/>
        </w:rPr>
        <w:t>Temat:</w:t>
      </w:r>
      <w:r w:rsidRPr="003757D5">
        <w:rPr>
          <w:rFonts w:ascii="Arial Narrow" w:hAnsi="Arial Narrow" w:cs="Arial"/>
          <w:b/>
          <w:bCs/>
        </w:rPr>
        <w:tab/>
      </w:r>
      <w:r w:rsidR="008517B2">
        <w:rPr>
          <w:rFonts w:ascii="Arial Narrow" w:hAnsi="Arial Narrow" w:cs="Arial"/>
          <w:b/>
          <w:bCs/>
        </w:rPr>
        <w:t>Termomodernizacja budynku mieszkalnego wielorodzinnego</w:t>
      </w:r>
      <w:r w:rsidRPr="003757D5">
        <w:rPr>
          <w:rFonts w:ascii="Arial Narrow" w:hAnsi="Arial Narrow" w:cs="Arial"/>
          <w:b/>
          <w:bCs/>
          <w:sz w:val="28"/>
          <w:szCs w:val="28"/>
        </w:rPr>
        <w:t>.</w:t>
      </w:r>
    </w:p>
    <w:p w:rsidR="00413AD8" w:rsidRPr="003757D5" w:rsidRDefault="00413AD8" w:rsidP="00413AD8">
      <w:pPr>
        <w:widowControl w:val="0"/>
        <w:spacing w:line="360" w:lineRule="auto"/>
        <w:ind w:left="1440" w:hanging="1440"/>
        <w:rPr>
          <w:rFonts w:ascii="Arial Narrow" w:hAnsi="Arial Narrow" w:cs="Arial"/>
          <w:b/>
          <w:bCs/>
          <w:sz w:val="28"/>
          <w:szCs w:val="28"/>
        </w:rPr>
      </w:pPr>
    </w:p>
    <w:p w:rsidR="00413AD8" w:rsidRPr="003757D5" w:rsidRDefault="008517B2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Adres: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>11</w:t>
      </w:r>
      <w:r w:rsidR="00413AD8">
        <w:rPr>
          <w:rFonts w:ascii="Arial Narrow" w:hAnsi="Arial Narrow" w:cs="Arial"/>
          <w:b/>
          <w:bCs/>
        </w:rPr>
        <w:t xml:space="preserve"> – </w:t>
      </w:r>
      <w:r>
        <w:rPr>
          <w:rFonts w:ascii="Arial Narrow" w:hAnsi="Arial Narrow" w:cs="Arial"/>
          <w:b/>
          <w:bCs/>
        </w:rPr>
        <w:t>1</w:t>
      </w:r>
      <w:r w:rsidR="00413AD8">
        <w:rPr>
          <w:rFonts w:ascii="Arial Narrow" w:hAnsi="Arial Narrow" w:cs="Arial"/>
          <w:b/>
          <w:bCs/>
        </w:rPr>
        <w:t xml:space="preserve">30 </w:t>
      </w:r>
      <w:r>
        <w:rPr>
          <w:rFonts w:ascii="Arial Narrow" w:hAnsi="Arial Narrow" w:cs="Arial"/>
          <w:b/>
          <w:bCs/>
        </w:rPr>
        <w:t>Orneta</w:t>
      </w:r>
      <w:r w:rsidR="00413AD8">
        <w:rPr>
          <w:rFonts w:ascii="Arial Narrow" w:hAnsi="Arial Narrow" w:cs="Arial"/>
          <w:b/>
          <w:bCs/>
        </w:rPr>
        <w:t xml:space="preserve">, </w:t>
      </w:r>
      <w:r w:rsidR="00413AD8" w:rsidRPr="003757D5">
        <w:rPr>
          <w:rFonts w:ascii="Arial Narrow" w:hAnsi="Arial Narrow" w:cs="Arial"/>
          <w:b/>
          <w:bCs/>
        </w:rPr>
        <w:t xml:space="preserve">ul. </w:t>
      </w:r>
      <w:r>
        <w:rPr>
          <w:rFonts w:ascii="Arial Narrow" w:hAnsi="Arial Narrow" w:cs="Arial"/>
          <w:b/>
          <w:bCs/>
        </w:rPr>
        <w:t>Przemysłowa</w:t>
      </w:r>
      <w:r w:rsidR="00413AD8">
        <w:rPr>
          <w:rFonts w:ascii="Arial Narrow" w:hAnsi="Arial Narrow" w:cs="Arial"/>
          <w:b/>
          <w:bCs/>
        </w:rPr>
        <w:t xml:space="preserve"> 6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  <w:r w:rsidRPr="003757D5">
        <w:rPr>
          <w:rFonts w:ascii="Arial Narrow" w:hAnsi="Arial Narrow" w:cs="Arial"/>
          <w:b/>
          <w:bCs/>
        </w:rPr>
        <w:t>Działka nr:</w:t>
      </w:r>
      <w:r w:rsidRPr="003757D5">
        <w:rPr>
          <w:rFonts w:ascii="Arial Narrow" w:hAnsi="Arial Narrow" w:cs="Arial"/>
          <w:b/>
          <w:bCs/>
        </w:rPr>
        <w:tab/>
        <w:t xml:space="preserve">dz. nr ew. </w:t>
      </w:r>
      <w:r w:rsidR="008517B2">
        <w:rPr>
          <w:rFonts w:ascii="Arial Narrow" w:hAnsi="Arial Narrow" w:cs="Arial"/>
          <w:b/>
          <w:bCs/>
        </w:rPr>
        <w:t>141/3 i 141/5</w:t>
      </w:r>
      <w:r w:rsidRPr="003757D5">
        <w:rPr>
          <w:rFonts w:ascii="Arial Narrow" w:hAnsi="Arial Narrow" w:cs="Arial"/>
          <w:b/>
          <w:bCs/>
        </w:rPr>
        <w:t xml:space="preserve">, obręb </w:t>
      </w:r>
      <w:r w:rsidR="008517B2">
        <w:rPr>
          <w:rFonts w:ascii="Arial Narrow" w:hAnsi="Arial Narrow" w:cs="Arial"/>
          <w:b/>
          <w:bCs/>
        </w:rPr>
        <w:t>2 m. Orneta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  <w:r w:rsidRPr="003757D5">
        <w:rPr>
          <w:rFonts w:ascii="Arial Narrow" w:hAnsi="Arial Narrow" w:cs="Arial"/>
          <w:b/>
        </w:rPr>
        <w:t>Inwestor :</w:t>
      </w:r>
      <w:r w:rsidRPr="003757D5">
        <w:rPr>
          <w:rFonts w:ascii="Arial Narrow" w:hAnsi="Arial Narrow" w:cs="Arial"/>
          <w:b/>
        </w:rPr>
        <w:tab/>
      </w:r>
      <w:r w:rsidR="008517B2">
        <w:rPr>
          <w:rFonts w:ascii="Arial Narrow" w:hAnsi="Arial Narrow" w:cs="Arial"/>
          <w:b/>
          <w:bCs/>
        </w:rPr>
        <w:t>Wspólnota Mieszkaniowa Nieruchomości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  <w:r w:rsidRPr="003757D5">
        <w:rPr>
          <w:rFonts w:ascii="Arial Narrow" w:hAnsi="Arial Narrow" w:cs="Arial"/>
          <w:b/>
          <w:bCs/>
        </w:rPr>
        <w:tab/>
      </w:r>
      <w:r w:rsidRPr="003757D5">
        <w:rPr>
          <w:rFonts w:ascii="Arial Narrow" w:hAnsi="Arial Narrow" w:cs="Arial"/>
          <w:b/>
          <w:bCs/>
        </w:rPr>
        <w:tab/>
        <w:t xml:space="preserve">ul. </w:t>
      </w:r>
      <w:r w:rsidR="008517B2">
        <w:rPr>
          <w:rFonts w:ascii="Arial Narrow" w:hAnsi="Arial Narrow" w:cs="Arial"/>
          <w:b/>
          <w:bCs/>
        </w:rPr>
        <w:t>Przemysłowa 6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  <w:r w:rsidRPr="003757D5">
        <w:rPr>
          <w:rFonts w:ascii="Arial Narrow" w:hAnsi="Arial Narrow" w:cs="Arial"/>
          <w:b/>
          <w:bCs/>
        </w:rPr>
        <w:tab/>
      </w:r>
      <w:r w:rsidRPr="003757D5">
        <w:rPr>
          <w:rFonts w:ascii="Arial Narrow" w:hAnsi="Arial Narrow" w:cs="Arial"/>
          <w:b/>
          <w:bCs/>
        </w:rPr>
        <w:tab/>
      </w:r>
      <w:r w:rsidR="008517B2">
        <w:rPr>
          <w:rFonts w:ascii="Arial Narrow" w:hAnsi="Arial Narrow" w:cs="Arial"/>
          <w:b/>
          <w:bCs/>
        </w:rPr>
        <w:t>11 – 130 Orneta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lang w:val="de-DE"/>
        </w:rPr>
      </w:pPr>
      <w:r w:rsidRPr="003757D5">
        <w:rPr>
          <w:rFonts w:ascii="Arial Narrow" w:hAnsi="Arial Narrow" w:cs="Arial"/>
          <w:b/>
          <w:lang w:val="de-DE"/>
        </w:rPr>
        <w:t xml:space="preserve">Projektant 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  <w:proofErr w:type="spellStart"/>
      <w:r w:rsidRPr="003757D5">
        <w:rPr>
          <w:rFonts w:ascii="Arial Narrow" w:hAnsi="Arial Narrow" w:cs="Arial"/>
          <w:b/>
          <w:lang w:val="de-DE"/>
        </w:rPr>
        <w:t>konstrukcji</w:t>
      </w:r>
      <w:proofErr w:type="spellEnd"/>
      <w:r w:rsidRPr="003757D5">
        <w:rPr>
          <w:rFonts w:ascii="Arial Narrow" w:hAnsi="Arial Narrow" w:cs="Arial"/>
          <w:b/>
          <w:lang w:val="de-DE"/>
        </w:rPr>
        <w:t>:</w:t>
      </w:r>
      <w:r w:rsidRPr="003757D5">
        <w:rPr>
          <w:rFonts w:ascii="Arial Narrow" w:hAnsi="Arial Narrow" w:cs="Arial"/>
          <w:b/>
          <w:lang w:val="de-DE"/>
        </w:rPr>
        <w:tab/>
      </w:r>
      <w:r w:rsidRPr="003757D5">
        <w:rPr>
          <w:rFonts w:ascii="Arial Narrow" w:hAnsi="Arial Narrow" w:cs="Arial"/>
          <w:b/>
          <w:bCs/>
        </w:rPr>
        <w:t>mgr inż. Paweł Modrakowski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proofErr w:type="spellStart"/>
      <w:r w:rsidRPr="003757D5">
        <w:rPr>
          <w:rFonts w:ascii="Arial Narrow" w:hAnsi="Arial Narrow" w:cs="Arial"/>
          <w:b/>
          <w:bCs/>
        </w:rPr>
        <w:t>upr</w:t>
      </w:r>
      <w:proofErr w:type="spellEnd"/>
      <w:r w:rsidRPr="003757D5">
        <w:rPr>
          <w:rFonts w:ascii="Arial Narrow" w:hAnsi="Arial Narrow" w:cs="Arial"/>
          <w:b/>
          <w:bCs/>
        </w:rPr>
        <w:t>. nr KUP/0117/PWOK/10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bCs/>
        </w:rPr>
      </w:pPr>
    </w:p>
    <w:p w:rsidR="00413AD8" w:rsidRDefault="00413AD8" w:rsidP="00413AD8">
      <w:pPr>
        <w:widowControl w:val="0"/>
        <w:spacing w:line="360" w:lineRule="auto"/>
        <w:rPr>
          <w:rFonts w:ascii="Arial Narrow" w:hAnsi="Arial Narrow" w:cs="Arial"/>
          <w:b/>
          <w:lang w:val="de-DE"/>
        </w:rPr>
      </w:pPr>
    </w:p>
    <w:p w:rsidR="00413AD8" w:rsidRDefault="00413AD8" w:rsidP="00413AD8">
      <w:pPr>
        <w:widowControl w:val="0"/>
        <w:spacing w:line="360" w:lineRule="auto"/>
        <w:rPr>
          <w:rFonts w:ascii="Arial Narrow" w:hAnsi="Arial Narrow" w:cs="Arial"/>
          <w:b/>
          <w:lang w:val="de-DE"/>
        </w:rPr>
      </w:pPr>
    </w:p>
    <w:p w:rsidR="00413AD8" w:rsidRDefault="00413AD8" w:rsidP="00413AD8">
      <w:pPr>
        <w:widowControl w:val="0"/>
        <w:spacing w:line="360" w:lineRule="auto"/>
        <w:rPr>
          <w:rFonts w:ascii="Arial Narrow" w:hAnsi="Arial Narrow" w:cs="Arial"/>
          <w:b/>
          <w:lang w:val="de-DE"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lang w:val="de-DE"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lang w:val="de-DE"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 w:cs="Arial"/>
          <w:b/>
          <w:lang w:val="de-DE"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tabs>
          <w:tab w:val="left" w:pos="3796"/>
        </w:tabs>
        <w:spacing w:line="36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/>
          <w:bCs/>
        </w:rPr>
      </w:pPr>
      <w:r w:rsidRPr="003757D5">
        <w:rPr>
          <w:rFonts w:ascii="Arial Narrow" w:hAnsi="Arial Narrow"/>
          <w:b/>
          <w:bCs/>
        </w:rPr>
        <w:t xml:space="preserve">Data opracowania: </w:t>
      </w:r>
      <w:r w:rsidR="008517B2">
        <w:rPr>
          <w:rFonts w:ascii="Arial Narrow" w:hAnsi="Arial Narrow"/>
          <w:b/>
          <w:bCs/>
        </w:rPr>
        <w:t>kwiecie</w:t>
      </w:r>
      <w:r>
        <w:rPr>
          <w:rFonts w:ascii="Arial Narrow" w:hAnsi="Arial Narrow"/>
          <w:b/>
          <w:bCs/>
        </w:rPr>
        <w:t>ń 2016</w:t>
      </w:r>
      <w:r w:rsidRPr="003757D5">
        <w:rPr>
          <w:rFonts w:ascii="Arial Narrow" w:hAnsi="Arial Narrow"/>
          <w:b/>
          <w:bCs/>
        </w:rPr>
        <w:t>r.</w:t>
      </w:r>
    </w:p>
    <w:p w:rsidR="00413AD8" w:rsidRPr="003757D5" w:rsidRDefault="00413AD8" w:rsidP="00413AD8">
      <w:pPr>
        <w:widowControl w:val="0"/>
        <w:spacing w:line="360" w:lineRule="auto"/>
        <w:jc w:val="right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jc w:val="center"/>
        <w:rPr>
          <w:rFonts w:ascii="Arial Narrow" w:hAnsi="Arial Narrow"/>
          <w:b/>
          <w:sz w:val="32"/>
        </w:rPr>
      </w:pPr>
      <w:r w:rsidRPr="003757D5">
        <w:rPr>
          <w:rFonts w:ascii="Arial Narrow" w:hAnsi="Arial Narrow"/>
          <w:b/>
          <w:sz w:val="32"/>
        </w:rPr>
        <w:t>SPIS ZAWARTOŚCI OPRACOWANIA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/>
          <w:sz w:val="32"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/>
          <w:sz w:val="32"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 w:rsidRPr="003757D5">
        <w:rPr>
          <w:rFonts w:ascii="Arial Narrow" w:hAnsi="Arial Narrow"/>
          <w:bCs/>
        </w:rPr>
        <w:t>- Strona tytułowa</w:t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  <w:t xml:space="preserve"> 1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 w:rsidRPr="003757D5">
        <w:rPr>
          <w:rFonts w:ascii="Arial Narrow" w:hAnsi="Arial Narrow"/>
          <w:bCs/>
        </w:rPr>
        <w:t>- Spis zawartości opracowania</w:t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  <w:t xml:space="preserve"> 2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 w:rsidRPr="003757D5">
        <w:rPr>
          <w:rFonts w:ascii="Arial Narrow" w:hAnsi="Arial Narrow"/>
          <w:bCs/>
        </w:rPr>
        <w:t>- Opis techniczny do konstrukcji budynku</w:t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  <w:t xml:space="preserve">           3 ÷ 4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 w:rsidRPr="003757D5">
        <w:rPr>
          <w:rFonts w:ascii="Arial Narrow" w:hAnsi="Arial Narrow"/>
          <w:bCs/>
        </w:rPr>
        <w:t>- Obliczenia statyczno - wytrzy</w:t>
      </w:r>
      <w:r>
        <w:rPr>
          <w:rFonts w:ascii="Arial Narrow" w:hAnsi="Arial Narrow"/>
          <w:bCs/>
        </w:rPr>
        <w:t>małościowe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  <w:t xml:space="preserve">           5 ÷ 9</w:t>
      </w:r>
    </w:p>
    <w:p w:rsidR="00413AD8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- Fu</w:t>
      </w:r>
      <w:r w:rsidRPr="003757D5">
        <w:rPr>
          <w:rFonts w:ascii="Arial Narrow" w:hAnsi="Arial Narrow"/>
          <w:bCs/>
        </w:rPr>
        <w:t>ndamenty</w:t>
      </w:r>
      <w:r>
        <w:rPr>
          <w:rFonts w:ascii="Arial Narrow" w:hAnsi="Arial Narrow"/>
          <w:bCs/>
        </w:rPr>
        <w:t xml:space="preserve"> </w:t>
      </w:r>
      <w:r w:rsidR="00CA2C58">
        <w:rPr>
          <w:rFonts w:ascii="Arial Narrow" w:hAnsi="Arial Narrow"/>
          <w:bCs/>
        </w:rPr>
        <w:t>i</w:t>
      </w:r>
      <w:r>
        <w:rPr>
          <w:rFonts w:ascii="Arial Narrow" w:hAnsi="Arial Narrow"/>
          <w:bCs/>
        </w:rPr>
        <w:t xml:space="preserve"> słupy</w:t>
      </w:r>
      <w:r w:rsidR="00CA2C58">
        <w:rPr>
          <w:rFonts w:ascii="Arial Narrow" w:hAnsi="Arial Narrow"/>
          <w:bCs/>
        </w:rPr>
        <w:tab/>
      </w:r>
      <w:r w:rsidR="00CA2C58"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  <w:t>skala 1:100</w:t>
      </w:r>
      <w:r w:rsidRPr="003757D5">
        <w:rPr>
          <w:rFonts w:ascii="Arial Narrow" w:hAnsi="Arial Narrow"/>
          <w:bCs/>
        </w:rPr>
        <w:tab/>
        <w:t xml:space="preserve">          rys. K1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- Strop nad p</w:t>
      </w:r>
      <w:r w:rsidR="00CA2C58">
        <w:rPr>
          <w:rFonts w:ascii="Arial Narrow" w:hAnsi="Arial Narrow"/>
          <w:bCs/>
        </w:rPr>
        <w:t>iwnicą i schody</w:t>
      </w:r>
      <w:r w:rsidRPr="003757D5"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  <w:t>skala 1:100</w:t>
      </w:r>
      <w:r>
        <w:rPr>
          <w:rFonts w:ascii="Arial Narrow" w:hAnsi="Arial Narrow"/>
          <w:bCs/>
        </w:rPr>
        <w:tab/>
        <w:t xml:space="preserve">          rys. K2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 w:rsidRPr="003757D5">
        <w:rPr>
          <w:rFonts w:ascii="Arial Narrow" w:hAnsi="Arial Narrow"/>
          <w:bCs/>
        </w:rPr>
        <w:t xml:space="preserve">- </w:t>
      </w:r>
      <w:r w:rsidR="00CA2C58">
        <w:rPr>
          <w:rFonts w:ascii="Arial Narrow" w:hAnsi="Arial Narrow"/>
          <w:bCs/>
        </w:rPr>
        <w:t>Strop nad parterem</w:t>
      </w:r>
      <w:r w:rsidR="00CA2C58">
        <w:rPr>
          <w:rFonts w:ascii="Arial Narrow" w:hAnsi="Arial Narrow"/>
          <w:bCs/>
        </w:rPr>
        <w:tab/>
      </w:r>
      <w:r w:rsidR="00CA2C58"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  <w:t>skala 1:</w:t>
      </w:r>
      <w:r w:rsidR="00CA2C58">
        <w:rPr>
          <w:rFonts w:ascii="Arial Narrow" w:hAnsi="Arial Narrow"/>
          <w:bCs/>
        </w:rPr>
        <w:t>10</w:t>
      </w:r>
      <w:r w:rsidRPr="003757D5">
        <w:rPr>
          <w:rFonts w:ascii="Arial Narrow" w:hAnsi="Arial Narrow"/>
          <w:bCs/>
        </w:rPr>
        <w:t>0</w:t>
      </w:r>
      <w:r w:rsidRPr="003757D5">
        <w:rPr>
          <w:rFonts w:ascii="Arial Narrow" w:hAnsi="Arial Narrow"/>
          <w:bCs/>
        </w:rPr>
        <w:tab/>
        <w:t xml:space="preserve">          rys. K</w:t>
      </w:r>
      <w:r>
        <w:rPr>
          <w:rFonts w:ascii="Arial Narrow" w:hAnsi="Arial Narrow"/>
          <w:bCs/>
        </w:rPr>
        <w:t>3</w:t>
      </w:r>
      <w:r w:rsidRPr="003757D5">
        <w:rPr>
          <w:rFonts w:ascii="Arial Narrow" w:hAnsi="Arial Narrow"/>
          <w:bCs/>
        </w:rPr>
        <w:tab/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- Więźba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Pr="003757D5"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  <w:t>skala 1:100</w:t>
      </w:r>
      <w:r>
        <w:rPr>
          <w:rFonts w:ascii="Arial Narrow" w:hAnsi="Arial Narrow"/>
          <w:bCs/>
        </w:rPr>
        <w:tab/>
        <w:t xml:space="preserve">          rys. K</w:t>
      </w:r>
      <w:r w:rsidR="00CA2C58">
        <w:rPr>
          <w:rFonts w:ascii="Arial Narrow" w:hAnsi="Arial Narrow"/>
          <w:bCs/>
        </w:rPr>
        <w:t>4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pStyle w:val="Tekstpodstawowy2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jc w:val="center"/>
        <w:rPr>
          <w:rFonts w:ascii="Arial Narrow" w:hAnsi="Arial Narrow"/>
          <w:b/>
          <w:sz w:val="28"/>
          <w:szCs w:val="28"/>
        </w:rPr>
      </w:pPr>
      <w:r w:rsidRPr="003757D5">
        <w:rPr>
          <w:rFonts w:ascii="Arial Narrow" w:hAnsi="Arial Narrow"/>
          <w:b/>
          <w:sz w:val="28"/>
          <w:szCs w:val="28"/>
        </w:rPr>
        <w:lastRenderedPageBreak/>
        <w:t>OPIS KONSTRUKCJI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/>
        </w:rPr>
      </w:pPr>
      <w:r w:rsidRPr="003757D5">
        <w:rPr>
          <w:rFonts w:ascii="Arial Narrow" w:hAnsi="Arial Narrow"/>
          <w:b/>
        </w:rPr>
        <w:t>PRZEDMIOT OPRACOWANIA</w:t>
      </w:r>
    </w:p>
    <w:p w:rsidR="00413AD8" w:rsidRPr="00484F61" w:rsidRDefault="00413AD8" w:rsidP="00413AD8">
      <w:pPr>
        <w:pStyle w:val="Tekstpodstawowy2"/>
        <w:spacing w:line="360" w:lineRule="auto"/>
        <w:rPr>
          <w:rFonts w:ascii="Arial Narrow" w:hAnsi="Arial Narrow"/>
          <w:sz w:val="24"/>
          <w:szCs w:val="24"/>
        </w:rPr>
      </w:pPr>
      <w:r w:rsidRPr="003757D5">
        <w:rPr>
          <w:rFonts w:ascii="Arial Narrow" w:hAnsi="Arial Narrow"/>
        </w:rPr>
        <w:t xml:space="preserve">    </w:t>
      </w:r>
      <w:r w:rsidRPr="00CA2C58">
        <w:rPr>
          <w:rFonts w:ascii="Arial Narrow" w:hAnsi="Arial Narrow"/>
          <w:sz w:val="24"/>
          <w:szCs w:val="24"/>
        </w:rPr>
        <w:t>Przedmiotem opracowania jest projekt konstrukcji,</w:t>
      </w:r>
      <w:r w:rsidRPr="00CA2C58">
        <w:rPr>
          <w:rFonts w:ascii="Arial Narrow" w:hAnsi="Arial Narrow"/>
          <w:bCs/>
          <w:sz w:val="24"/>
          <w:szCs w:val="24"/>
        </w:rPr>
        <w:t xml:space="preserve"> dla planowanej </w:t>
      </w:r>
      <w:r w:rsidR="00A67A42">
        <w:rPr>
          <w:rFonts w:ascii="Arial Narrow" w:hAnsi="Arial Narrow"/>
          <w:bCs/>
          <w:sz w:val="24"/>
          <w:szCs w:val="24"/>
        </w:rPr>
        <w:t>budowy nowych wiatrołapów oraz podestu i podjazdu dla osób niepełnosprawnych,</w:t>
      </w:r>
      <w:r w:rsidR="00A67A42" w:rsidRPr="00A67A42">
        <w:rPr>
          <w:rFonts w:ascii="Arial Narrow" w:hAnsi="Arial Narrow"/>
          <w:sz w:val="24"/>
          <w:szCs w:val="24"/>
        </w:rPr>
        <w:t xml:space="preserve"> </w:t>
      </w:r>
      <w:r w:rsidR="00A67A42" w:rsidRPr="00CA2C58">
        <w:rPr>
          <w:rFonts w:ascii="Arial Narrow" w:hAnsi="Arial Narrow"/>
          <w:sz w:val="24"/>
          <w:szCs w:val="24"/>
        </w:rPr>
        <w:t>mający na celu zapewnienie warunków nośności i użytkowalności</w:t>
      </w:r>
      <w:r w:rsidR="00A67A42">
        <w:rPr>
          <w:rFonts w:ascii="Arial Narrow" w:hAnsi="Arial Narrow"/>
          <w:bCs/>
          <w:sz w:val="24"/>
          <w:szCs w:val="24"/>
        </w:rPr>
        <w:t xml:space="preserve"> przy zadaniu polegającym na termomodernizacji</w:t>
      </w:r>
      <w:r w:rsidR="00CA2C58" w:rsidRPr="00CA2C58">
        <w:rPr>
          <w:rFonts w:ascii="Arial Narrow" w:hAnsi="Arial Narrow"/>
          <w:bCs/>
          <w:sz w:val="24"/>
          <w:szCs w:val="24"/>
        </w:rPr>
        <w:t xml:space="preserve"> </w:t>
      </w:r>
      <w:r w:rsidRPr="00CA2C58">
        <w:rPr>
          <w:rFonts w:ascii="Arial Narrow" w:hAnsi="Arial Narrow"/>
          <w:bCs/>
          <w:sz w:val="24"/>
          <w:szCs w:val="24"/>
        </w:rPr>
        <w:t xml:space="preserve">budynku </w:t>
      </w:r>
      <w:r w:rsidR="00A67A42">
        <w:rPr>
          <w:rFonts w:ascii="Arial Narrow" w:hAnsi="Arial Narrow"/>
          <w:bCs/>
          <w:sz w:val="24"/>
          <w:szCs w:val="24"/>
        </w:rPr>
        <w:t>mieszkalnego wiel</w:t>
      </w:r>
      <w:r w:rsidR="00CA2C58" w:rsidRPr="00CA2C58">
        <w:rPr>
          <w:rFonts w:ascii="Arial Narrow" w:hAnsi="Arial Narrow"/>
          <w:bCs/>
          <w:sz w:val="24"/>
          <w:szCs w:val="24"/>
        </w:rPr>
        <w:t>orodzinnego</w:t>
      </w:r>
      <w:r w:rsidRPr="00CA2C58">
        <w:rPr>
          <w:rFonts w:ascii="Arial Narrow" w:hAnsi="Arial Narrow"/>
          <w:sz w:val="24"/>
          <w:szCs w:val="24"/>
        </w:rPr>
        <w:t xml:space="preserve"> 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/>
        </w:rPr>
      </w:pPr>
      <w:r w:rsidRPr="003757D5">
        <w:rPr>
          <w:rFonts w:ascii="Arial Narrow" w:hAnsi="Arial Narrow"/>
          <w:b/>
        </w:rPr>
        <w:t>PODSTAWA OPRACOWANIA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Projekt architektoniczno - budowlany.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Uzgodnienia i wytyczne branżowe.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Aktualne normy, przepisy prawne oraz literatura techniczna</w:t>
      </w:r>
      <w:r w:rsidRPr="00CA2C58">
        <w:rPr>
          <w:rFonts w:ascii="Arial Narrow" w:hAnsi="Arial Narrow"/>
          <w:bCs/>
          <w:sz w:val="24"/>
          <w:szCs w:val="24"/>
        </w:rPr>
        <w:t>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PN-82/B-02000 Obciążenia budowli. Zasady ustalania wartości.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PN-82/B-02001 Obciążenia budowli. Obciążenia sta</w:t>
      </w:r>
      <w:r w:rsidRPr="00CA2C58">
        <w:rPr>
          <w:rFonts w:ascii="Arial Narrow" w:hAnsi="Arial Narrow"/>
          <w:bCs/>
          <w:sz w:val="24"/>
          <w:szCs w:val="24"/>
        </w:rPr>
        <w:t>łe</w:t>
      </w:r>
      <w:r w:rsidRPr="00CA2C58">
        <w:rPr>
          <w:rFonts w:ascii="Arial Narrow" w:hAnsi="Arial Narrow"/>
          <w:sz w:val="24"/>
          <w:szCs w:val="24"/>
        </w:rPr>
        <w:t>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PN-82/B-02003 Obciążenia budowli. Obciążenia zmienne technologiczne.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PN-80/B-02010/Az1Obciążenia w obliczeniach statycznych. Obciążenia śniegiem.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PN-77/B-02011/Az1 Obciążenia w obliczeniach statycznych. Obciążenia wiatrem.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PN-B-03264:2002/Ap1 Konstrukcje betonowe, żelbetowe i sprężone. Obliczenia statyczne i projektowanie.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PN-B-03150:2000/Az1/Az2 Konstrukcje drewniane. Obliczenia statyczne i projektowanie.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PN-B-03002:2007 Konstrukcje murowe niezbrojone. Projektowanie i obliczanie.</w:t>
      </w:r>
    </w:p>
    <w:p w:rsidR="00413AD8" w:rsidRPr="00CA2C58" w:rsidRDefault="00413AD8" w:rsidP="00413AD8">
      <w:pPr>
        <w:pStyle w:val="Tekstpodstawowy2"/>
        <w:widowControl w:val="0"/>
        <w:spacing w:after="0" w:line="360" w:lineRule="auto"/>
        <w:rPr>
          <w:rFonts w:ascii="Arial Narrow" w:hAnsi="Arial Narrow"/>
          <w:sz w:val="24"/>
          <w:szCs w:val="24"/>
        </w:rPr>
      </w:pPr>
      <w:r w:rsidRPr="00CA2C58">
        <w:rPr>
          <w:rFonts w:ascii="Arial Narrow" w:hAnsi="Arial Narrow"/>
          <w:sz w:val="24"/>
          <w:szCs w:val="24"/>
        </w:rPr>
        <w:t>PN-81/B-03020 Posadowienie bezpośrednie budowli. Obliczenia statyczne i projektowanie.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567991" w:rsidRPr="003757D5" w:rsidRDefault="00413AD8" w:rsidP="00567991">
      <w:pPr>
        <w:widowControl w:val="0"/>
        <w:spacing w:line="360" w:lineRule="auto"/>
        <w:jc w:val="both"/>
        <w:rPr>
          <w:rFonts w:ascii="Arial Narrow" w:hAnsi="Arial Narrow"/>
          <w:bCs/>
        </w:rPr>
      </w:pPr>
      <w:r w:rsidRPr="003757D5">
        <w:rPr>
          <w:rFonts w:ascii="Arial Narrow" w:hAnsi="Arial Narrow"/>
          <w:bCs/>
        </w:rPr>
        <w:t xml:space="preserve">    </w:t>
      </w:r>
      <w:r w:rsidRPr="003757D5">
        <w:rPr>
          <w:rFonts w:ascii="Arial Narrow" w:hAnsi="Arial Narrow"/>
          <w:b/>
          <w:bCs/>
        </w:rPr>
        <w:t>Fundamenty</w:t>
      </w:r>
      <w:r w:rsidRPr="003757D5">
        <w:rPr>
          <w:rFonts w:ascii="Arial Narrow" w:hAnsi="Arial Narrow"/>
          <w:bCs/>
        </w:rPr>
        <w:t xml:space="preserve"> – </w:t>
      </w:r>
      <w:r w:rsidR="00567991" w:rsidRPr="003757D5">
        <w:rPr>
          <w:rFonts w:ascii="Arial Narrow" w:hAnsi="Arial Narrow"/>
          <w:bCs/>
        </w:rPr>
        <w:t xml:space="preserve">Bezpieczne posadowienie planowanej budowy zapewniają żelbetowe </w:t>
      </w:r>
      <w:r w:rsidR="00484F61">
        <w:rPr>
          <w:rFonts w:ascii="Arial Narrow" w:hAnsi="Arial Narrow"/>
          <w:bCs/>
        </w:rPr>
        <w:t>stopy</w:t>
      </w:r>
      <w:r w:rsidR="00567991">
        <w:rPr>
          <w:rFonts w:ascii="Arial Narrow" w:hAnsi="Arial Narrow"/>
          <w:bCs/>
        </w:rPr>
        <w:t xml:space="preserve"> </w:t>
      </w:r>
      <w:r w:rsidR="00567991" w:rsidRPr="003757D5">
        <w:rPr>
          <w:rFonts w:ascii="Arial Narrow" w:hAnsi="Arial Narrow"/>
          <w:bCs/>
        </w:rPr>
        <w:t>fundamentowe wylewane na mokro z betonu C</w:t>
      </w:r>
      <w:r w:rsidR="00567991">
        <w:rPr>
          <w:rFonts w:ascii="Arial Narrow" w:hAnsi="Arial Narrow"/>
          <w:bCs/>
        </w:rPr>
        <w:t>16/20</w:t>
      </w:r>
      <w:r w:rsidR="00567991" w:rsidRPr="003757D5">
        <w:rPr>
          <w:rFonts w:ascii="Arial Narrow" w:hAnsi="Arial Narrow"/>
          <w:bCs/>
        </w:rPr>
        <w:t xml:space="preserve"> zbrojonego stalą AIII o wymiarach </w:t>
      </w:r>
      <w:r w:rsidR="00484F61">
        <w:rPr>
          <w:rFonts w:ascii="Arial Narrow" w:hAnsi="Arial Narrow"/>
          <w:bCs/>
        </w:rPr>
        <w:t>wg rys</w:t>
      </w:r>
      <w:r w:rsidR="00567991" w:rsidRPr="003757D5">
        <w:rPr>
          <w:rFonts w:ascii="Arial Narrow" w:hAnsi="Arial Narrow"/>
          <w:bCs/>
        </w:rPr>
        <w:t>.</w:t>
      </w:r>
      <w:r w:rsidR="00484F61">
        <w:rPr>
          <w:rFonts w:ascii="Arial Narrow" w:hAnsi="Arial Narrow"/>
          <w:bCs/>
        </w:rPr>
        <w:t xml:space="preserve"> konstrukcji</w:t>
      </w:r>
      <w:r w:rsidR="00567991" w:rsidRPr="003757D5">
        <w:rPr>
          <w:rFonts w:ascii="Arial Narrow" w:hAnsi="Arial Narrow"/>
          <w:bCs/>
        </w:rPr>
        <w:t xml:space="preserve"> </w:t>
      </w:r>
    </w:p>
    <w:p w:rsidR="00567991" w:rsidRPr="003757D5" w:rsidRDefault="00567991" w:rsidP="00567991">
      <w:pPr>
        <w:widowControl w:val="0"/>
        <w:spacing w:line="360" w:lineRule="auto"/>
        <w:jc w:val="both"/>
        <w:rPr>
          <w:rFonts w:ascii="Arial Narrow" w:hAnsi="Arial Narrow"/>
          <w:bCs/>
        </w:rPr>
      </w:pPr>
      <w:r w:rsidRPr="003757D5">
        <w:rPr>
          <w:rFonts w:ascii="Arial Narrow" w:hAnsi="Arial Narrow"/>
        </w:rPr>
        <w:t>W przypadku wystąpienia intensywnych opadów należy wokół wykopów wykonać rów odwadniający do studzienek zbiorczych, zapewnić stałe pompowanie wody oraz wezwać uprawnionego geologa.</w:t>
      </w:r>
    </w:p>
    <w:p w:rsidR="00413AD8" w:rsidRPr="003757D5" w:rsidRDefault="00413AD8" w:rsidP="00567991">
      <w:pPr>
        <w:widowControl w:val="0"/>
        <w:spacing w:line="36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>Zaleca się wykonywanie powyższych prac w okresach bardziej suchych aby zmniejszyć skutki oddziaływania wody gruntowej</w:t>
      </w:r>
      <w:r w:rsidR="00567991">
        <w:rPr>
          <w:rFonts w:ascii="Arial Narrow" w:hAnsi="Arial Narrow"/>
        </w:rPr>
        <w:t xml:space="preserve"> lub opadowej</w:t>
      </w:r>
      <w:r>
        <w:rPr>
          <w:rFonts w:ascii="Arial Narrow" w:hAnsi="Arial Narrow"/>
        </w:rPr>
        <w:t>.</w:t>
      </w:r>
    </w:p>
    <w:p w:rsidR="00413AD8" w:rsidRDefault="00413AD8" w:rsidP="00413AD8">
      <w:pPr>
        <w:spacing w:line="360" w:lineRule="auto"/>
        <w:ind w:right="284"/>
        <w:jc w:val="both"/>
        <w:rPr>
          <w:rFonts w:ascii="Arial Narrow" w:hAnsi="Arial Narrow"/>
          <w:b/>
        </w:rPr>
      </w:pPr>
    </w:p>
    <w:p w:rsidR="00484F61" w:rsidRDefault="00484F61" w:rsidP="00413AD8">
      <w:pPr>
        <w:spacing w:line="360" w:lineRule="auto"/>
        <w:ind w:right="284"/>
        <w:jc w:val="both"/>
        <w:rPr>
          <w:rFonts w:ascii="Arial Narrow" w:hAnsi="Arial Narrow"/>
          <w:b/>
        </w:rPr>
      </w:pPr>
    </w:p>
    <w:p w:rsidR="00484F61" w:rsidRDefault="00484F61" w:rsidP="00413AD8">
      <w:pPr>
        <w:spacing w:line="360" w:lineRule="auto"/>
        <w:ind w:right="284"/>
        <w:jc w:val="both"/>
        <w:rPr>
          <w:rFonts w:ascii="Arial Narrow" w:hAnsi="Arial Narrow"/>
          <w:b/>
        </w:rPr>
      </w:pPr>
    </w:p>
    <w:p w:rsidR="00484F61" w:rsidRPr="003757D5" w:rsidRDefault="00484F61" w:rsidP="00413AD8">
      <w:pPr>
        <w:spacing w:line="360" w:lineRule="auto"/>
        <w:ind w:right="284"/>
        <w:jc w:val="both"/>
        <w:rPr>
          <w:rFonts w:ascii="Arial Narrow" w:hAnsi="Arial Narrow"/>
          <w:b/>
        </w:rPr>
      </w:pPr>
    </w:p>
    <w:p w:rsidR="00413AD8" w:rsidRPr="003757D5" w:rsidRDefault="00413AD8" w:rsidP="00413AD8">
      <w:pPr>
        <w:spacing w:line="360" w:lineRule="auto"/>
        <w:ind w:right="284"/>
        <w:jc w:val="both"/>
        <w:rPr>
          <w:rFonts w:ascii="Arial Narrow" w:hAnsi="Arial Narrow"/>
          <w:b/>
        </w:rPr>
      </w:pPr>
      <w:r w:rsidRPr="003757D5">
        <w:rPr>
          <w:rFonts w:ascii="Arial Narrow" w:hAnsi="Arial Narrow"/>
          <w:b/>
        </w:rPr>
        <w:lastRenderedPageBreak/>
        <w:t>Zalecenia i uwagi, dotyczące prowadzenia robót ziemnych:</w:t>
      </w:r>
    </w:p>
    <w:p w:rsidR="00413AD8" w:rsidRPr="003757D5" w:rsidRDefault="00413AD8" w:rsidP="00413AD8">
      <w:pPr>
        <w:suppressAutoHyphens w:val="0"/>
        <w:spacing w:line="360" w:lineRule="auto"/>
        <w:ind w:right="284"/>
        <w:jc w:val="both"/>
        <w:rPr>
          <w:rFonts w:ascii="Arial Narrow" w:hAnsi="Arial Narrow"/>
        </w:rPr>
      </w:pPr>
      <w:r w:rsidRPr="003757D5">
        <w:rPr>
          <w:rFonts w:ascii="Arial Narrow" w:hAnsi="Arial Narrow"/>
        </w:rPr>
        <w:t>głębienie wykopów sprzętem mechanicznym zakończyć około 0,</w:t>
      </w:r>
      <w:r>
        <w:rPr>
          <w:rFonts w:ascii="Arial Narrow" w:hAnsi="Arial Narrow"/>
        </w:rPr>
        <w:t>1</w:t>
      </w:r>
      <w:r w:rsidRPr="003757D5">
        <w:rPr>
          <w:rFonts w:ascii="Arial Narrow" w:hAnsi="Arial Narrow"/>
        </w:rPr>
        <w:t xml:space="preserve"> m powyżej projektowanego poziomu posadowienia, a pozostawioną w dnie wykopu warstwę ochronną wybrać narzędziami ręcznymi, bezpośrednio przed przystąpieniem do fundamentowania.</w:t>
      </w:r>
    </w:p>
    <w:p w:rsidR="00413AD8" w:rsidRPr="003757D5" w:rsidRDefault="00413AD8" w:rsidP="00413AD8">
      <w:pPr>
        <w:suppressAutoHyphens w:val="0"/>
        <w:spacing w:line="360" w:lineRule="auto"/>
        <w:ind w:right="284"/>
        <w:jc w:val="both"/>
        <w:rPr>
          <w:rFonts w:ascii="Arial Narrow" w:hAnsi="Arial Narrow"/>
        </w:rPr>
      </w:pPr>
      <w:r w:rsidRPr="003757D5">
        <w:rPr>
          <w:rFonts w:ascii="Arial Narrow" w:hAnsi="Arial Narrow"/>
        </w:rPr>
        <w:t>wykopy fundamentowe chronić przed zalewaniem wodami opadowymi, a wodę pochodzącą z sączeń, zbierać drenażem roboczym, wykonanym w dnie wykopu i odprowadzać na zewnątrz.</w:t>
      </w:r>
    </w:p>
    <w:p w:rsidR="00413AD8" w:rsidRPr="003757D5" w:rsidRDefault="00413AD8" w:rsidP="00413AD8">
      <w:pPr>
        <w:suppressAutoHyphens w:val="0"/>
        <w:spacing w:line="360" w:lineRule="auto"/>
        <w:ind w:right="284"/>
        <w:jc w:val="both"/>
        <w:rPr>
          <w:rFonts w:ascii="Arial Narrow" w:hAnsi="Arial Narrow"/>
        </w:rPr>
      </w:pPr>
      <w:r w:rsidRPr="003757D5">
        <w:rPr>
          <w:rFonts w:ascii="Arial Narrow" w:hAnsi="Arial Narrow"/>
        </w:rPr>
        <w:t xml:space="preserve">otwartych wykopów nie wolno pozostawiać na dłuższy okres, szczególnie zimowy, w czasie którego mogłoby nastąpić przemoczenie lub przemarznięcie gruntów (umowna głębokość przemarzania wynosi </w:t>
      </w:r>
      <w:proofErr w:type="spellStart"/>
      <w:r w:rsidRPr="003757D5">
        <w:rPr>
          <w:rFonts w:ascii="Arial Narrow" w:hAnsi="Arial Narrow"/>
        </w:rPr>
        <w:t>h</w:t>
      </w:r>
      <w:r w:rsidRPr="003757D5">
        <w:rPr>
          <w:rFonts w:ascii="Arial Narrow" w:hAnsi="Arial Narrow"/>
          <w:vertAlign w:val="subscript"/>
        </w:rPr>
        <w:t>z</w:t>
      </w:r>
      <w:proofErr w:type="spellEnd"/>
      <w:r>
        <w:rPr>
          <w:rFonts w:ascii="Arial Narrow" w:hAnsi="Arial Narrow"/>
        </w:rPr>
        <w:t>=1,0m). W</w:t>
      </w:r>
      <w:r w:rsidRPr="003757D5">
        <w:rPr>
          <w:rFonts w:ascii="Arial Narrow" w:hAnsi="Arial Narrow"/>
        </w:rPr>
        <w:t>szystkie ewentualnie rozmoczone, bądź naruszone partie gruntu wybrać narzędziami ręcznymi i zastąpić chudym betonem.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spacing w:line="360" w:lineRule="auto"/>
        <w:rPr>
          <w:rFonts w:ascii="Arial Narrow" w:hAnsi="Arial Narrow"/>
        </w:rPr>
      </w:pPr>
      <w:r w:rsidRPr="003757D5">
        <w:rPr>
          <w:rFonts w:ascii="Arial Narrow" w:hAnsi="Arial Narrow"/>
          <w:b/>
          <w:bCs/>
        </w:rPr>
        <w:t>Ściany konstrukcyjne</w:t>
      </w:r>
      <w:r w:rsidRPr="003757D5">
        <w:rPr>
          <w:rFonts w:ascii="Arial Narrow" w:hAnsi="Arial Narrow"/>
          <w:bCs/>
        </w:rPr>
        <w:t xml:space="preserve"> - </w:t>
      </w:r>
      <w:r w:rsidR="00915C86">
        <w:rPr>
          <w:rFonts w:ascii="Arial Narrow" w:hAnsi="Arial Narrow"/>
          <w:bCs/>
        </w:rPr>
        <w:t>Ś</w:t>
      </w:r>
      <w:r w:rsidRPr="003757D5">
        <w:rPr>
          <w:rFonts w:ascii="Arial Narrow" w:hAnsi="Arial Narrow"/>
        </w:rPr>
        <w:t xml:space="preserve">ciany konstrukcyjne zaprojektowano z </w:t>
      </w:r>
      <w:r>
        <w:rPr>
          <w:rFonts w:ascii="Arial Narrow" w:hAnsi="Arial Narrow"/>
        </w:rPr>
        <w:t xml:space="preserve">pustaków </w:t>
      </w:r>
      <w:r w:rsidR="00567991">
        <w:rPr>
          <w:rFonts w:ascii="Arial Narrow" w:hAnsi="Arial Narrow"/>
        </w:rPr>
        <w:t>silikato</w:t>
      </w:r>
      <w:r>
        <w:rPr>
          <w:rFonts w:ascii="Arial Narrow" w:hAnsi="Arial Narrow"/>
        </w:rPr>
        <w:t>wych</w:t>
      </w:r>
      <w:r w:rsidR="00915C86">
        <w:rPr>
          <w:rFonts w:ascii="Arial Narrow" w:hAnsi="Arial Narrow"/>
        </w:rPr>
        <w:t xml:space="preserve"> o gr. 0,18</w:t>
      </w:r>
      <w:r w:rsidRPr="003757D5">
        <w:rPr>
          <w:rFonts w:ascii="Arial Narrow" w:hAnsi="Arial Narrow"/>
        </w:rPr>
        <w:t>m na zaprawie cementowo – wapiennej M</w:t>
      </w:r>
      <w:r>
        <w:rPr>
          <w:rFonts w:ascii="Arial Narrow" w:hAnsi="Arial Narrow"/>
        </w:rPr>
        <w:t>5</w:t>
      </w:r>
      <w:r w:rsidRPr="003757D5">
        <w:rPr>
          <w:rFonts w:ascii="Arial Narrow" w:hAnsi="Arial Narrow"/>
        </w:rPr>
        <w:t>.</w:t>
      </w:r>
    </w:p>
    <w:p w:rsidR="00413AD8" w:rsidRPr="003757D5" w:rsidRDefault="00413AD8" w:rsidP="00413AD8">
      <w:pPr>
        <w:spacing w:line="360" w:lineRule="auto"/>
        <w:rPr>
          <w:rFonts w:ascii="Arial Narrow" w:hAnsi="Arial Narrow"/>
        </w:rPr>
      </w:pPr>
    </w:p>
    <w:p w:rsidR="00413AD8" w:rsidRDefault="00413AD8" w:rsidP="00413AD8">
      <w:pPr>
        <w:widowControl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Strop</w:t>
      </w:r>
      <w:r w:rsidR="00567991">
        <w:rPr>
          <w:rFonts w:ascii="Arial Narrow" w:hAnsi="Arial Narrow"/>
          <w:b/>
          <w:bCs/>
        </w:rPr>
        <w:t>y</w:t>
      </w:r>
      <w:r>
        <w:rPr>
          <w:rFonts w:ascii="Arial Narrow" w:hAnsi="Arial Narrow"/>
          <w:b/>
          <w:bCs/>
        </w:rPr>
        <w:t xml:space="preserve"> </w:t>
      </w:r>
      <w:r w:rsidRPr="003757D5">
        <w:rPr>
          <w:rFonts w:ascii="Arial Narrow" w:hAnsi="Arial Narrow"/>
        </w:rPr>
        <w:t>–  Z</w:t>
      </w:r>
      <w:r>
        <w:rPr>
          <w:rFonts w:ascii="Arial Narrow" w:hAnsi="Arial Narrow"/>
        </w:rPr>
        <w:t>aprojektowano jako monolityczną żelbetową płytę</w:t>
      </w:r>
      <w:r w:rsidR="00915C86">
        <w:rPr>
          <w:rFonts w:ascii="Arial Narrow" w:hAnsi="Arial Narrow"/>
        </w:rPr>
        <w:t xml:space="preserve"> </w:t>
      </w:r>
      <w:r w:rsidRPr="003757D5">
        <w:rPr>
          <w:rFonts w:ascii="Arial Narrow" w:hAnsi="Arial Narrow"/>
        </w:rPr>
        <w:t>z betonu C</w:t>
      </w:r>
      <w:r w:rsidR="00915C86">
        <w:rPr>
          <w:rFonts w:ascii="Arial Narrow" w:hAnsi="Arial Narrow"/>
        </w:rPr>
        <w:t>16</w:t>
      </w:r>
      <w:r>
        <w:rPr>
          <w:rFonts w:ascii="Arial Narrow" w:hAnsi="Arial Narrow"/>
        </w:rPr>
        <w:t>/2</w:t>
      </w:r>
      <w:r w:rsidR="00915C86">
        <w:rPr>
          <w:rFonts w:ascii="Arial Narrow" w:hAnsi="Arial Narrow"/>
        </w:rPr>
        <w:t>0</w:t>
      </w:r>
      <w:r>
        <w:rPr>
          <w:rFonts w:ascii="Arial Narrow" w:hAnsi="Arial Narrow"/>
        </w:rPr>
        <w:t xml:space="preserve"> zbrojonego stalą AIII</w:t>
      </w:r>
      <w:r w:rsidRPr="003757D5">
        <w:rPr>
          <w:rFonts w:ascii="Arial Narrow" w:hAnsi="Arial Narrow"/>
        </w:rPr>
        <w:t xml:space="preserve"> zgodnie z rys</w:t>
      </w:r>
      <w:r>
        <w:rPr>
          <w:rFonts w:ascii="Arial Narrow" w:hAnsi="Arial Narrow"/>
        </w:rPr>
        <w:t>.</w:t>
      </w:r>
      <w:r w:rsidRPr="003757D5">
        <w:rPr>
          <w:rFonts w:ascii="Arial Narrow" w:hAnsi="Arial Narrow"/>
        </w:rPr>
        <w:t xml:space="preserve"> </w:t>
      </w:r>
      <w:r w:rsidR="00915C86">
        <w:rPr>
          <w:rFonts w:ascii="Arial Narrow" w:hAnsi="Arial Narrow"/>
        </w:rPr>
        <w:t>konstrukcji</w:t>
      </w:r>
      <w:r>
        <w:rPr>
          <w:rFonts w:ascii="Arial Narrow" w:hAnsi="Arial Narrow"/>
        </w:rPr>
        <w:t>.</w:t>
      </w: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3757D5" w:rsidRDefault="00413AD8" w:rsidP="00413AD8">
      <w:pPr>
        <w:widowControl w:val="0"/>
        <w:spacing w:line="360" w:lineRule="auto"/>
        <w:rPr>
          <w:rFonts w:ascii="Arial Narrow" w:hAnsi="Arial Narrow"/>
          <w:bCs/>
        </w:rPr>
      </w:pPr>
      <w:r w:rsidRPr="003757D5">
        <w:rPr>
          <w:rFonts w:ascii="Arial Narrow" w:hAnsi="Arial Narrow"/>
          <w:b/>
          <w:bCs/>
        </w:rPr>
        <w:t xml:space="preserve">Wieńce </w:t>
      </w:r>
      <w:r w:rsidRPr="003757D5">
        <w:rPr>
          <w:rFonts w:ascii="Arial Narrow" w:hAnsi="Arial Narrow"/>
          <w:bCs/>
        </w:rPr>
        <w:t>– Wieńce zaprojektowano jako monolityczne żelbetowe o przekroju 0,</w:t>
      </w:r>
      <w:r w:rsidR="00915C86">
        <w:rPr>
          <w:rFonts w:ascii="Arial Narrow" w:hAnsi="Arial Narrow"/>
          <w:bCs/>
        </w:rPr>
        <w:t>18</w:t>
      </w:r>
      <w:r>
        <w:rPr>
          <w:rFonts w:ascii="Arial Narrow" w:hAnsi="Arial Narrow"/>
          <w:bCs/>
        </w:rPr>
        <w:t xml:space="preserve"> x 0,2</w:t>
      </w:r>
      <w:r w:rsidR="00915C86">
        <w:rPr>
          <w:rFonts w:ascii="Arial Narrow" w:hAnsi="Arial Narrow"/>
          <w:bCs/>
        </w:rPr>
        <w:t>3</w:t>
      </w:r>
      <w:r>
        <w:rPr>
          <w:rFonts w:ascii="Arial Narrow" w:hAnsi="Arial Narrow"/>
          <w:bCs/>
        </w:rPr>
        <w:t>m zbrojone stalą AIII</w:t>
      </w:r>
      <w:r w:rsidRPr="003757D5">
        <w:rPr>
          <w:rFonts w:ascii="Arial Narrow" w:hAnsi="Arial Narrow"/>
          <w:bCs/>
        </w:rPr>
        <w:t xml:space="preserve"> z betonu C</w:t>
      </w:r>
      <w:r w:rsidR="00915C86">
        <w:rPr>
          <w:rFonts w:ascii="Arial Narrow" w:hAnsi="Arial Narrow"/>
          <w:bCs/>
        </w:rPr>
        <w:t>16</w:t>
      </w:r>
      <w:r>
        <w:rPr>
          <w:rFonts w:ascii="Arial Narrow" w:hAnsi="Arial Narrow"/>
          <w:bCs/>
        </w:rPr>
        <w:t>/2</w:t>
      </w:r>
      <w:r w:rsidR="00915C86">
        <w:rPr>
          <w:rFonts w:ascii="Arial Narrow" w:hAnsi="Arial Narrow"/>
          <w:bCs/>
        </w:rPr>
        <w:t>0</w:t>
      </w:r>
      <w:r>
        <w:rPr>
          <w:rFonts w:ascii="Arial Narrow" w:hAnsi="Arial Narrow"/>
          <w:bCs/>
        </w:rPr>
        <w:t>.</w:t>
      </w:r>
      <w:r w:rsidRPr="003757D5">
        <w:rPr>
          <w:rFonts w:ascii="Arial Narrow" w:hAnsi="Arial Narrow"/>
          <w:bCs/>
        </w:rPr>
        <w:t xml:space="preserve"> </w:t>
      </w:r>
    </w:p>
    <w:p w:rsidR="00413AD8" w:rsidRDefault="00413AD8" w:rsidP="00413AD8">
      <w:pPr>
        <w:widowControl w:val="0"/>
        <w:spacing w:line="360" w:lineRule="auto"/>
        <w:rPr>
          <w:rFonts w:ascii="Arial Narrow" w:hAnsi="Arial Narrow"/>
          <w:b/>
          <w:bCs/>
        </w:rPr>
      </w:pPr>
    </w:p>
    <w:p w:rsidR="00915C86" w:rsidRDefault="00915C86" w:rsidP="00915C86">
      <w:pPr>
        <w:widowControl w:val="0"/>
        <w:spacing w:line="360" w:lineRule="auto"/>
        <w:rPr>
          <w:rFonts w:ascii="Arial Narrow" w:hAnsi="Arial Narrow"/>
          <w:bCs/>
        </w:rPr>
      </w:pPr>
      <w:r>
        <w:rPr>
          <w:rFonts w:ascii="Arial Narrow" w:hAnsi="Arial Narrow"/>
          <w:b/>
          <w:bCs/>
        </w:rPr>
        <w:t>Konstrukcje stalowe</w:t>
      </w:r>
      <w:r w:rsidRPr="003757D5">
        <w:rPr>
          <w:rFonts w:ascii="Arial Narrow" w:hAnsi="Arial Narrow"/>
          <w:b/>
          <w:bCs/>
        </w:rPr>
        <w:t xml:space="preserve"> </w:t>
      </w:r>
      <w:r w:rsidRPr="003757D5">
        <w:rPr>
          <w:rFonts w:ascii="Arial Narrow" w:hAnsi="Arial Narrow"/>
          <w:bCs/>
        </w:rPr>
        <w:t xml:space="preserve">– </w:t>
      </w:r>
      <w:r>
        <w:rPr>
          <w:rFonts w:ascii="Arial Narrow" w:hAnsi="Arial Narrow"/>
          <w:bCs/>
        </w:rPr>
        <w:t xml:space="preserve">Podest i podjazd dla osób niepełnosprawnych zaprojektowano ze stali S235 jako konstrukcję ramową, której słupy podporowe zakotwiono w stopach fundamentowych. </w:t>
      </w:r>
      <w:r w:rsidR="009C6A82">
        <w:rPr>
          <w:rFonts w:ascii="Arial Narrow" w:hAnsi="Arial Narrow"/>
          <w:bCs/>
        </w:rPr>
        <w:t>P</w:t>
      </w:r>
      <w:r>
        <w:rPr>
          <w:rFonts w:ascii="Arial Narrow" w:hAnsi="Arial Narrow"/>
          <w:bCs/>
        </w:rPr>
        <w:t xml:space="preserve">oszycie podłogi stanowią kraty pomostowe </w:t>
      </w:r>
      <w:r w:rsidRPr="003757D5">
        <w:rPr>
          <w:rFonts w:ascii="Arial Narrow" w:hAnsi="Arial Narrow"/>
          <w:bCs/>
        </w:rPr>
        <w:t xml:space="preserve"> </w:t>
      </w:r>
      <w:r w:rsidR="00815572">
        <w:rPr>
          <w:rFonts w:ascii="Arial Narrow" w:hAnsi="Arial Narrow"/>
          <w:bCs/>
        </w:rPr>
        <w:t>„WEMA”</w:t>
      </w:r>
      <w:r w:rsidR="009C6A82">
        <w:rPr>
          <w:rFonts w:ascii="Arial Narrow" w:hAnsi="Arial Narrow"/>
          <w:bCs/>
        </w:rPr>
        <w:t xml:space="preserve"> o nośności min. (</w:t>
      </w:r>
      <w:proofErr w:type="spellStart"/>
      <w:r w:rsidR="009C6A82">
        <w:rPr>
          <w:rFonts w:ascii="Arial Narrow" w:hAnsi="Arial Narrow"/>
          <w:bCs/>
        </w:rPr>
        <w:t>obc</w:t>
      </w:r>
      <w:proofErr w:type="spellEnd"/>
      <w:r w:rsidR="009C6A82">
        <w:rPr>
          <w:rFonts w:ascii="Arial Narrow" w:hAnsi="Arial Narrow"/>
          <w:bCs/>
        </w:rPr>
        <w:t xml:space="preserve">. zew. </w:t>
      </w:r>
      <w:proofErr w:type="spellStart"/>
      <w:r w:rsidR="009C6A82">
        <w:rPr>
          <w:rFonts w:ascii="Arial Narrow" w:hAnsi="Arial Narrow"/>
          <w:bCs/>
        </w:rPr>
        <w:t>charakt</w:t>
      </w:r>
      <w:proofErr w:type="spellEnd"/>
      <w:r w:rsidR="009C6A82">
        <w:rPr>
          <w:rFonts w:ascii="Arial Narrow" w:hAnsi="Arial Narrow"/>
          <w:bCs/>
        </w:rPr>
        <w:t>. 3kN/m</w:t>
      </w:r>
      <w:r w:rsidR="009C6A82">
        <w:rPr>
          <w:rFonts w:ascii="Arial Narrow" w:hAnsi="Arial Narrow"/>
          <w:bCs/>
          <w:vertAlign w:val="superscript"/>
        </w:rPr>
        <w:t>2</w:t>
      </w:r>
      <w:r w:rsidR="009C6A82">
        <w:rPr>
          <w:rFonts w:ascii="Arial Narrow" w:hAnsi="Arial Narrow"/>
          <w:bCs/>
        </w:rPr>
        <w:t>)</w:t>
      </w:r>
      <w:r w:rsidR="00815572">
        <w:rPr>
          <w:rFonts w:ascii="Arial Narrow" w:hAnsi="Arial Narrow"/>
          <w:bCs/>
        </w:rPr>
        <w:t>. Całość konstrukcji ocynkować ogniowo lub malować proszkowo wg kolorystyki projektu architektonicznego.</w:t>
      </w:r>
    </w:p>
    <w:p w:rsidR="00815572" w:rsidRPr="003757D5" w:rsidRDefault="00815572" w:rsidP="00915C86">
      <w:pPr>
        <w:widowControl w:val="0"/>
        <w:spacing w:line="360" w:lineRule="auto"/>
        <w:rPr>
          <w:rFonts w:ascii="Arial Narrow" w:hAnsi="Arial Narrow"/>
          <w:bCs/>
        </w:rPr>
      </w:pPr>
    </w:p>
    <w:p w:rsidR="00815572" w:rsidRPr="003757D5" w:rsidRDefault="00815572" w:rsidP="00815572">
      <w:pPr>
        <w:widowControl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Balkony</w:t>
      </w:r>
      <w:r>
        <w:rPr>
          <w:rFonts w:ascii="Arial Narrow" w:hAnsi="Arial Narrow"/>
          <w:b/>
          <w:bCs/>
        </w:rPr>
        <w:t xml:space="preserve"> </w:t>
      </w:r>
      <w:r w:rsidRPr="003757D5">
        <w:rPr>
          <w:rFonts w:ascii="Arial Narrow" w:hAnsi="Arial Narrow"/>
        </w:rPr>
        <w:t xml:space="preserve">–  </w:t>
      </w:r>
      <w:r>
        <w:rPr>
          <w:rFonts w:ascii="Arial Narrow" w:hAnsi="Arial Narrow"/>
        </w:rPr>
        <w:t>Nowoprojektowane balkony powstaną w miejscu dwóch usuniętych wiatrołapów. Ich konstrukcję stanowić będzie monolityczna żelbetowa płyta</w:t>
      </w:r>
      <w:r>
        <w:rPr>
          <w:rFonts w:ascii="Arial Narrow" w:hAnsi="Arial Narrow"/>
        </w:rPr>
        <w:t xml:space="preserve"> </w:t>
      </w:r>
      <w:r w:rsidRPr="003757D5">
        <w:rPr>
          <w:rFonts w:ascii="Arial Narrow" w:hAnsi="Arial Narrow"/>
        </w:rPr>
        <w:t>z betonu C</w:t>
      </w:r>
      <w:r>
        <w:rPr>
          <w:rFonts w:ascii="Arial Narrow" w:hAnsi="Arial Narrow"/>
        </w:rPr>
        <w:t>16/20 zbrojon</w:t>
      </w:r>
      <w:r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stalą AIII</w:t>
      </w:r>
      <w:r w:rsidRPr="003757D5">
        <w:rPr>
          <w:rFonts w:ascii="Arial Narrow" w:hAnsi="Arial Narrow"/>
        </w:rPr>
        <w:t xml:space="preserve"> zgodnie </w:t>
      </w:r>
      <w:r>
        <w:rPr>
          <w:rFonts w:ascii="Arial Narrow" w:hAnsi="Arial Narrow"/>
        </w:rPr>
        <w:t>oparta na stalowych słupach utwierdzonych w żelbetowych stopach wg rys konstrukcji</w:t>
      </w:r>
      <w:r>
        <w:rPr>
          <w:rFonts w:ascii="Arial Narrow" w:hAnsi="Arial Narrow"/>
        </w:rPr>
        <w:t>.</w:t>
      </w:r>
    </w:p>
    <w:p w:rsidR="00413AD8" w:rsidRDefault="00413AD8" w:rsidP="00413AD8">
      <w:pPr>
        <w:widowControl w:val="0"/>
        <w:spacing w:line="360" w:lineRule="auto"/>
        <w:rPr>
          <w:rFonts w:ascii="Arial Narrow" w:hAnsi="Arial Narrow"/>
          <w:b/>
          <w:bCs/>
        </w:rPr>
      </w:pPr>
    </w:p>
    <w:p w:rsidR="00413AD8" w:rsidRDefault="00413AD8" w:rsidP="00413AD8">
      <w:pPr>
        <w:widowControl w:val="0"/>
        <w:spacing w:line="360" w:lineRule="auto"/>
        <w:rPr>
          <w:rFonts w:ascii="Arial Narrow" w:hAnsi="Arial Narrow"/>
          <w:b/>
          <w:bCs/>
        </w:rPr>
      </w:pPr>
    </w:p>
    <w:p w:rsidR="00413AD8" w:rsidRDefault="00413AD8" w:rsidP="00413AD8">
      <w:pPr>
        <w:widowControl w:val="0"/>
        <w:spacing w:line="360" w:lineRule="auto"/>
        <w:rPr>
          <w:rFonts w:ascii="Arial Narrow" w:hAnsi="Arial Narrow"/>
          <w:b/>
          <w:bCs/>
        </w:rPr>
      </w:pPr>
    </w:p>
    <w:p w:rsidR="00915C86" w:rsidRPr="003757D5" w:rsidRDefault="00915C86" w:rsidP="00413AD8">
      <w:pPr>
        <w:widowControl w:val="0"/>
        <w:spacing w:line="360" w:lineRule="auto"/>
        <w:rPr>
          <w:rFonts w:ascii="Arial Narrow" w:hAnsi="Arial Narrow"/>
          <w:bCs/>
        </w:rPr>
      </w:pPr>
    </w:p>
    <w:p w:rsidR="00413AD8" w:rsidRPr="00815572" w:rsidRDefault="00413AD8" w:rsidP="00815572">
      <w:pPr>
        <w:widowControl w:val="0"/>
        <w:spacing w:line="360" w:lineRule="auto"/>
        <w:jc w:val="center"/>
        <w:rPr>
          <w:rFonts w:ascii="Arial Narrow" w:hAnsi="Arial Narrow"/>
          <w:b/>
          <w:bCs/>
          <w:sz w:val="32"/>
          <w:szCs w:val="32"/>
        </w:rPr>
      </w:pPr>
      <w:r w:rsidRPr="003757D5">
        <w:rPr>
          <w:rFonts w:ascii="Arial Narrow" w:hAnsi="Arial Narrow"/>
          <w:b/>
          <w:bCs/>
          <w:sz w:val="32"/>
          <w:szCs w:val="32"/>
        </w:rPr>
        <w:lastRenderedPageBreak/>
        <w:t xml:space="preserve">OBLICZENIA STATYCZNO </w:t>
      </w:r>
      <w:r>
        <w:rPr>
          <w:rFonts w:ascii="Arial Narrow" w:hAnsi="Arial Narrow"/>
          <w:b/>
          <w:bCs/>
          <w:sz w:val="32"/>
          <w:szCs w:val="32"/>
        </w:rPr>
        <w:t>–</w:t>
      </w:r>
      <w:r w:rsidRPr="003757D5">
        <w:rPr>
          <w:rFonts w:ascii="Arial Narrow" w:hAnsi="Arial Narrow"/>
          <w:b/>
          <w:bCs/>
          <w:sz w:val="32"/>
          <w:szCs w:val="32"/>
        </w:rPr>
        <w:t xml:space="preserve"> WYTRZYMAŁOŚCIOWE</w:t>
      </w:r>
    </w:p>
    <w:p w:rsidR="00413AD8" w:rsidRDefault="00413AD8" w:rsidP="0007304A">
      <w:pPr>
        <w:widowControl w:val="0"/>
        <w:numPr>
          <w:ilvl w:val="0"/>
          <w:numId w:val="3"/>
        </w:numPr>
        <w:spacing w:line="360" w:lineRule="auto"/>
        <w:rPr>
          <w:rFonts w:ascii="Arial Narrow" w:hAnsi="Arial Narrow"/>
          <w:b/>
        </w:rPr>
      </w:pPr>
      <w:r w:rsidRPr="008C5961">
        <w:rPr>
          <w:rFonts w:ascii="Arial Narrow" w:hAnsi="Arial Narrow"/>
          <w:b/>
        </w:rPr>
        <w:t>STROP</w:t>
      </w:r>
      <w:r w:rsidR="00815572">
        <w:rPr>
          <w:rFonts w:ascii="Arial Narrow" w:hAnsi="Arial Narrow"/>
          <w:b/>
        </w:rPr>
        <w:t xml:space="preserve"> NAD WIATROŁAPEM</w:t>
      </w:r>
      <w:r w:rsidRPr="008C5961">
        <w:rPr>
          <w:rFonts w:ascii="Arial Narrow" w:hAnsi="Arial Narrow"/>
          <w:b/>
        </w:rPr>
        <w:t>:</w:t>
      </w:r>
    </w:p>
    <w:p w:rsidR="009D79D3" w:rsidRPr="009D79D3" w:rsidRDefault="009D79D3" w:rsidP="00815572">
      <w:pPr>
        <w:pStyle w:val="Akapitzlist"/>
        <w:widowControl w:val="0"/>
        <w:spacing w:line="360" w:lineRule="auto"/>
        <w:rPr>
          <w:rFonts w:ascii="Arial Narrow" w:hAnsi="Arial Narrow"/>
          <w:b/>
          <w:bCs/>
        </w:rPr>
      </w:pPr>
      <w:r w:rsidRPr="009D79D3">
        <w:rPr>
          <w:rFonts w:ascii="Arial Narrow" w:hAnsi="Arial Narrow"/>
          <w:b/>
          <w:bCs/>
        </w:rPr>
        <w:t xml:space="preserve">obliczenia przeprowadzono za pomocą programu </w:t>
      </w:r>
      <w:proofErr w:type="spellStart"/>
      <w:r w:rsidRPr="009D79D3">
        <w:rPr>
          <w:rFonts w:ascii="Arial Narrow" w:hAnsi="Arial Narrow"/>
          <w:b/>
          <w:bCs/>
        </w:rPr>
        <w:t>Pl</w:t>
      </w:r>
      <w:proofErr w:type="spellEnd"/>
      <w:r w:rsidRPr="009D79D3">
        <w:rPr>
          <w:rFonts w:ascii="Arial Narrow" w:hAnsi="Arial Narrow"/>
          <w:b/>
          <w:bCs/>
        </w:rPr>
        <w:t xml:space="preserve"> –WIN 2 firmy </w:t>
      </w:r>
      <w:proofErr w:type="spellStart"/>
      <w:r w:rsidRPr="009D79D3">
        <w:rPr>
          <w:rFonts w:ascii="Arial Narrow" w:hAnsi="Arial Narrow"/>
          <w:b/>
          <w:bCs/>
        </w:rPr>
        <w:t>Cadsis</w:t>
      </w:r>
      <w:proofErr w:type="spellEnd"/>
      <w:r w:rsidRPr="009D79D3">
        <w:rPr>
          <w:rFonts w:ascii="Arial Narrow" w:hAnsi="Arial Narrow"/>
          <w:b/>
          <w:bCs/>
        </w:rPr>
        <w:t>:</w:t>
      </w:r>
    </w:p>
    <w:p w:rsidR="008F3EBF" w:rsidRPr="008F3EBF" w:rsidRDefault="008F3EBF" w:rsidP="008F3EBF">
      <w:pPr>
        <w:pStyle w:val="Akapitzlist"/>
        <w:widowControl w:val="0"/>
        <w:numPr>
          <w:ilvl w:val="0"/>
          <w:numId w:val="5"/>
        </w:numPr>
        <w:spacing w:line="360" w:lineRule="auto"/>
        <w:rPr>
          <w:rFonts w:ascii="Arial Narrow" w:hAnsi="Arial Narrow"/>
          <w:b/>
        </w:rPr>
      </w:pPr>
      <w:r w:rsidRPr="008F3EBF">
        <w:rPr>
          <w:rFonts w:ascii="Arial Narrow" w:hAnsi="Arial Narrow"/>
        </w:rPr>
        <w:t xml:space="preserve">Obciążenia stałe zewnętrzne charakterystyczne:     </w:t>
      </w:r>
      <w:r w:rsidR="00815572">
        <w:rPr>
          <w:rFonts w:ascii="Arial Narrow" w:hAnsi="Arial Narrow"/>
        </w:rPr>
        <w:t>1</w:t>
      </w:r>
      <w:r w:rsidRPr="008F3EBF">
        <w:rPr>
          <w:rFonts w:ascii="Arial Narrow" w:hAnsi="Arial Narrow"/>
          <w:bCs/>
        </w:rPr>
        <w:t>,</w:t>
      </w:r>
      <w:r w:rsidR="00815572">
        <w:rPr>
          <w:rFonts w:ascii="Arial Narrow" w:hAnsi="Arial Narrow"/>
          <w:bCs/>
        </w:rPr>
        <w:t>50</w:t>
      </w:r>
      <w:r w:rsidRPr="008F3EBF">
        <w:rPr>
          <w:rFonts w:ascii="Arial Narrow" w:hAnsi="Arial Narrow"/>
          <w:bCs/>
        </w:rPr>
        <w:t xml:space="preserve"> </w:t>
      </w:r>
      <w:proofErr w:type="spellStart"/>
      <w:r w:rsidRPr="008F3EBF">
        <w:rPr>
          <w:rFonts w:ascii="Arial Narrow" w:hAnsi="Arial Narrow"/>
          <w:bCs/>
        </w:rPr>
        <w:t>kN</w:t>
      </w:r>
      <w:proofErr w:type="spellEnd"/>
      <w:r w:rsidRPr="008F3EBF">
        <w:rPr>
          <w:rFonts w:ascii="Arial Narrow" w:hAnsi="Arial Narrow"/>
          <w:bCs/>
        </w:rPr>
        <w:t>/m</w:t>
      </w:r>
      <w:r w:rsidRPr="008F3EBF">
        <w:rPr>
          <w:rFonts w:ascii="Arial Narrow" w:hAnsi="Arial Narrow"/>
          <w:bCs/>
          <w:vertAlign w:val="superscript"/>
        </w:rPr>
        <w:t>2</w:t>
      </w:r>
    </w:p>
    <w:p w:rsidR="008F3EBF" w:rsidRPr="00815572" w:rsidRDefault="008F3EBF" w:rsidP="00815572">
      <w:pPr>
        <w:pStyle w:val="Akapitzlist"/>
        <w:widowControl w:val="0"/>
        <w:numPr>
          <w:ilvl w:val="0"/>
          <w:numId w:val="5"/>
        </w:numPr>
        <w:spacing w:line="360" w:lineRule="auto"/>
        <w:rPr>
          <w:rFonts w:ascii="Arial Narrow" w:hAnsi="Arial Narrow"/>
          <w:b/>
        </w:rPr>
      </w:pPr>
      <w:r w:rsidRPr="008F3EBF">
        <w:rPr>
          <w:rFonts w:ascii="Arial Narrow" w:hAnsi="Arial Narrow"/>
        </w:rPr>
        <w:t xml:space="preserve">Obciążenia zmienne charakterystyczne:  </w:t>
      </w:r>
      <w:r w:rsidR="00815572">
        <w:rPr>
          <w:rFonts w:ascii="Arial Narrow" w:hAnsi="Arial Narrow"/>
        </w:rPr>
        <w:t xml:space="preserve">                </w:t>
      </w:r>
      <w:r w:rsidRPr="008F3EBF">
        <w:rPr>
          <w:rFonts w:ascii="Arial Narrow" w:hAnsi="Arial Narrow"/>
        </w:rPr>
        <w:t>1</w:t>
      </w:r>
      <w:r w:rsidRPr="008F3EBF">
        <w:rPr>
          <w:rFonts w:ascii="Arial Narrow" w:hAnsi="Arial Narrow"/>
          <w:bCs/>
        </w:rPr>
        <w:t>,</w:t>
      </w:r>
      <w:r w:rsidR="00815572">
        <w:rPr>
          <w:rFonts w:ascii="Arial Narrow" w:hAnsi="Arial Narrow"/>
          <w:bCs/>
        </w:rPr>
        <w:t>0</w:t>
      </w:r>
      <w:r w:rsidRPr="008F3EBF">
        <w:rPr>
          <w:rFonts w:ascii="Arial Narrow" w:hAnsi="Arial Narrow"/>
          <w:bCs/>
        </w:rPr>
        <w:t xml:space="preserve">0 </w:t>
      </w:r>
      <w:proofErr w:type="spellStart"/>
      <w:r w:rsidRPr="008F3EBF">
        <w:rPr>
          <w:rFonts w:ascii="Arial Narrow" w:hAnsi="Arial Narrow"/>
          <w:bCs/>
        </w:rPr>
        <w:t>kN</w:t>
      </w:r>
      <w:proofErr w:type="spellEnd"/>
      <w:r w:rsidRPr="008F3EBF">
        <w:rPr>
          <w:rFonts w:ascii="Arial Narrow" w:hAnsi="Arial Narrow"/>
          <w:bCs/>
        </w:rPr>
        <w:t>/m</w:t>
      </w:r>
      <w:r w:rsidRPr="008F3EBF">
        <w:rPr>
          <w:rFonts w:ascii="Arial Narrow" w:hAnsi="Arial Narrow"/>
          <w:bCs/>
          <w:vertAlign w:val="superscript"/>
        </w:rPr>
        <w:t>2</w:t>
      </w:r>
    </w:p>
    <w:p w:rsidR="008F3EBF" w:rsidRPr="008F3EBF" w:rsidRDefault="008F3EBF" w:rsidP="008F3EBF">
      <w:pPr>
        <w:pStyle w:val="Akapitzlist"/>
        <w:keepNext/>
        <w:widowControl w:val="0"/>
        <w:numPr>
          <w:ilvl w:val="0"/>
          <w:numId w:val="5"/>
        </w:numPr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rPr>
          <w:b/>
          <w:bCs/>
          <w:sz w:val="22"/>
          <w:szCs w:val="22"/>
          <w:lang w:eastAsia="pl-PL"/>
        </w:rPr>
      </w:pPr>
      <w:r w:rsidRPr="008F3EBF">
        <w:rPr>
          <w:b/>
          <w:bCs/>
          <w:sz w:val="22"/>
          <w:szCs w:val="22"/>
          <w:lang w:eastAsia="pl-PL"/>
        </w:rPr>
        <w:t xml:space="preserve">Płyty - momenty zginające </w:t>
      </w:r>
      <w:proofErr w:type="spellStart"/>
      <w:r w:rsidRPr="008F3EBF">
        <w:rPr>
          <w:b/>
          <w:bCs/>
          <w:sz w:val="22"/>
          <w:szCs w:val="22"/>
          <w:lang w:eastAsia="pl-PL"/>
        </w:rPr>
        <w:t>Mx</w:t>
      </w:r>
      <w:proofErr w:type="spellEnd"/>
    </w:p>
    <w:p w:rsidR="008F3EBF" w:rsidRPr="008F3EBF" w:rsidRDefault="008F3EBF" w:rsidP="008F3EBF">
      <w:pPr>
        <w:pStyle w:val="Akapitzlist"/>
        <w:widowControl w:val="0"/>
        <w:tabs>
          <w:tab w:val="left" w:pos="340"/>
          <w:tab w:val="left" w:pos="567"/>
          <w:tab w:val="left" w:pos="851"/>
          <w:tab w:val="left" w:pos="1134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line="300" w:lineRule="atLeast"/>
        <w:ind w:left="1440"/>
        <w:rPr>
          <w:color w:val="0000FF"/>
          <w:sz w:val="22"/>
          <w:szCs w:val="22"/>
          <w:lang w:eastAsia="pl-PL"/>
        </w:rPr>
      </w:pPr>
      <w:r w:rsidRPr="008F3EBF">
        <w:rPr>
          <w:sz w:val="22"/>
          <w:szCs w:val="22"/>
          <w:lang w:eastAsia="pl-PL"/>
        </w:rPr>
        <w:tab/>
      </w:r>
      <w:r w:rsidRPr="008F3EBF">
        <w:rPr>
          <w:sz w:val="22"/>
          <w:szCs w:val="22"/>
          <w:lang w:eastAsia="pl-PL"/>
        </w:rPr>
        <w:tab/>
      </w:r>
      <w:r w:rsidRPr="008F3EBF">
        <w:rPr>
          <w:sz w:val="22"/>
          <w:szCs w:val="22"/>
          <w:lang w:eastAsia="pl-PL"/>
        </w:rPr>
        <w:tab/>
      </w:r>
      <w:r w:rsidRPr="008F3EBF">
        <w:rPr>
          <w:sz w:val="22"/>
          <w:szCs w:val="22"/>
          <w:lang w:eastAsia="pl-PL"/>
        </w:rPr>
        <w:tab/>
        <w:t xml:space="preserve"> </w:t>
      </w:r>
    </w:p>
    <w:p w:rsidR="008F3EBF" w:rsidRPr="008F3EBF" w:rsidRDefault="00815572" w:rsidP="00815572">
      <w:pPr>
        <w:pStyle w:val="Akapitzlist"/>
        <w:widowControl w:val="0"/>
        <w:suppressAutoHyphens w:val="0"/>
        <w:autoSpaceDE w:val="0"/>
        <w:autoSpaceDN w:val="0"/>
        <w:adjustRightInd w:val="0"/>
        <w:spacing w:line="300" w:lineRule="atLeast"/>
        <w:ind w:left="993"/>
        <w:rPr>
          <w:color w:val="0000FF"/>
          <w:sz w:val="22"/>
          <w:szCs w:val="22"/>
          <w:lang w:eastAsia="pl-PL"/>
        </w:rPr>
      </w:pPr>
      <w:r>
        <w:rPr>
          <w:noProof/>
          <w:color w:val="0000FF"/>
          <w:sz w:val="22"/>
          <w:szCs w:val="22"/>
          <w:lang w:eastAsia="pl-PL" w:bidi="ar-SA"/>
        </w:rPr>
        <w:drawing>
          <wp:inline distT="0" distB="0" distL="0" distR="0">
            <wp:extent cx="2585258" cy="2138993"/>
            <wp:effectExtent l="0" t="0" r="571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x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949" cy="2140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EBF" w:rsidRPr="008F3EBF" w:rsidRDefault="008F3EBF" w:rsidP="008F3EBF">
      <w:pPr>
        <w:pStyle w:val="Akapitzlist"/>
        <w:keepNext/>
        <w:widowControl w:val="0"/>
        <w:numPr>
          <w:ilvl w:val="0"/>
          <w:numId w:val="5"/>
        </w:numPr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rPr>
          <w:b/>
          <w:bCs/>
          <w:sz w:val="22"/>
          <w:szCs w:val="22"/>
          <w:lang w:eastAsia="pl-PL"/>
        </w:rPr>
      </w:pPr>
      <w:r w:rsidRPr="008F3EBF">
        <w:rPr>
          <w:b/>
          <w:bCs/>
          <w:sz w:val="22"/>
          <w:szCs w:val="22"/>
          <w:lang w:eastAsia="pl-PL"/>
        </w:rPr>
        <w:t>Płyty - momenty zginające My</w:t>
      </w:r>
    </w:p>
    <w:p w:rsidR="008F3EBF" w:rsidRDefault="00CE60DA" w:rsidP="00CE60DA">
      <w:pPr>
        <w:widowControl w:val="0"/>
        <w:spacing w:line="360" w:lineRule="auto"/>
        <w:ind w:left="993" w:hanging="11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pl-PL" w:bidi="ar-SA"/>
        </w:rPr>
        <w:drawing>
          <wp:inline distT="0" distB="0" distL="0" distR="0">
            <wp:extent cx="2593571" cy="1845405"/>
            <wp:effectExtent l="0" t="0" r="0" b="254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045" cy="184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EBF" w:rsidRDefault="008F3EBF" w:rsidP="008F3EBF">
      <w:pPr>
        <w:pStyle w:val="Akapitzlist"/>
        <w:keepNext/>
        <w:widowControl w:val="0"/>
        <w:numPr>
          <w:ilvl w:val="0"/>
          <w:numId w:val="5"/>
        </w:numPr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rPr>
          <w:b/>
          <w:bCs/>
          <w:sz w:val="22"/>
          <w:szCs w:val="22"/>
          <w:lang w:eastAsia="pl-PL"/>
        </w:rPr>
      </w:pPr>
      <w:r w:rsidRPr="008F3EBF">
        <w:rPr>
          <w:b/>
          <w:bCs/>
          <w:sz w:val="22"/>
          <w:szCs w:val="22"/>
          <w:lang w:eastAsia="pl-PL"/>
        </w:rPr>
        <w:t xml:space="preserve">Płyty </w:t>
      </w:r>
      <w:r>
        <w:rPr>
          <w:b/>
          <w:bCs/>
          <w:sz w:val="22"/>
          <w:szCs w:val="22"/>
          <w:lang w:eastAsia="pl-PL"/>
        </w:rPr>
        <w:t>–</w:t>
      </w:r>
      <w:r w:rsidRPr="008F3EBF">
        <w:rPr>
          <w:b/>
          <w:bCs/>
          <w:sz w:val="22"/>
          <w:szCs w:val="22"/>
          <w:lang w:eastAsia="pl-PL"/>
        </w:rPr>
        <w:t xml:space="preserve"> </w:t>
      </w:r>
      <w:r>
        <w:rPr>
          <w:b/>
          <w:bCs/>
          <w:sz w:val="22"/>
          <w:szCs w:val="22"/>
          <w:lang w:eastAsia="pl-PL"/>
        </w:rPr>
        <w:t>zbrojenie dolne</w:t>
      </w:r>
      <w:r w:rsidR="00CE60DA">
        <w:rPr>
          <w:b/>
          <w:bCs/>
          <w:sz w:val="22"/>
          <w:szCs w:val="22"/>
          <w:lang w:eastAsia="pl-PL"/>
        </w:rPr>
        <w:t xml:space="preserve"> i górne</w:t>
      </w:r>
      <w:r>
        <w:rPr>
          <w:b/>
          <w:bCs/>
          <w:sz w:val="22"/>
          <w:szCs w:val="22"/>
          <w:lang w:eastAsia="pl-PL"/>
        </w:rPr>
        <w:t>:</w:t>
      </w:r>
    </w:p>
    <w:p w:rsidR="008F3EBF" w:rsidRPr="008F3EBF" w:rsidRDefault="00CE60DA" w:rsidP="00CE60DA">
      <w:pPr>
        <w:pStyle w:val="Akapitzlist"/>
        <w:keepNext/>
        <w:widowControl w:val="0"/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ind w:left="993"/>
        <w:rPr>
          <w:b/>
          <w:bCs/>
          <w:sz w:val="22"/>
          <w:szCs w:val="22"/>
          <w:lang w:eastAsia="pl-PL"/>
        </w:rPr>
      </w:pPr>
      <w:r>
        <w:rPr>
          <w:b/>
          <w:bCs/>
          <w:noProof/>
          <w:sz w:val="22"/>
          <w:szCs w:val="22"/>
          <w:lang w:eastAsia="pl-PL" w:bidi="ar-SA"/>
        </w:rPr>
        <w:drawing>
          <wp:inline distT="0" distB="0" distL="0" distR="0">
            <wp:extent cx="1637607" cy="1950796"/>
            <wp:effectExtent l="0" t="0" r="127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brojeni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07" cy="195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DF3" w:rsidRDefault="00BF3DF3" w:rsidP="00413AD8">
      <w:pPr>
        <w:widowControl w:val="0"/>
        <w:spacing w:line="360" w:lineRule="auto"/>
        <w:rPr>
          <w:rFonts w:ascii="Arial Narrow" w:hAnsi="Arial Narrow"/>
          <w:b/>
        </w:rPr>
      </w:pPr>
    </w:p>
    <w:p w:rsidR="00413AD8" w:rsidRPr="00CD406B" w:rsidRDefault="00413AD8" w:rsidP="0007304A">
      <w:pPr>
        <w:widowControl w:val="0"/>
        <w:numPr>
          <w:ilvl w:val="0"/>
          <w:numId w:val="3"/>
        </w:numPr>
        <w:spacing w:line="360" w:lineRule="auto"/>
        <w:rPr>
          <w:rFonts w:ascii="Arial Narrow" w:hAnsi="Arial Narrow"/>
          <w:b/>
        </w:rPr>
      </w:pPr>
      <w:r w:rsidRPr="00CD406B">
        <w:rPr>
          <w:rFonts w:ascii="Arial Narrow" w:hAnsi="Arial Narrow"/>
          <w:b/>
        </w:rPr>
        <w:lastRenderedPageBreak/>
        <w:t>FUNDAMENTY</w:t>
      </w:r>
      <w:r w:rsidR="00CE60DA">
        <w:rPr>
          <w:rFonts w:ascii="Arial Narrow" w:hAnsi="Arial Narrow"/>
          <w:b/>
        </w:rPr>
        <w:t xml:space="preserve"> WIATROŁAPU</w:t>
      </w:r>
      <w:r w:rsidRPr="00CD406B">
        <w:rPr>
          <w:rFonts w:ascii="Arial Narrow" w:hAnsi="Arial Narrow"/>
          <w:b/>
        </w:rPr>
        <w:t>:</w:t>
      </w:r>
    </w:p>
    <w:p w:rsidR="009B3DEB" w:rsidRPr="008C5961" w:rsidRDefault="009B3DEB" w:rsidP="009B3DEB">
      <w:pPr>
        <w:widowControl w:val="0"/>
        <w:spacing w:line="360" w:lineRule="auto"/>
        <w:ind w:left="284" w:firstLine="283"/>
        <w:rPr>
          <w:rFonts w:ascii="Arial Narrow" w:hAnsi="Arial Narrow"/>
          <w:sz w:val="22"/>
          <w:szCs w:val="22"/>
        </w:rPr>
      </w:pPr>
      <w:r w:rsidRPr="008C5961">
        <w:rPr>
          <w:rFonts w:ascii="Arial Narrow" w:hAnsi="Arial Narrow"/>
          <w:b/>
          <w:sz w:val="22"/>
          <w:szCs w:val="22"/>
        </w:rPr>
        <w:t xml:space="preserve">ŁAWA Ł1 - </w:t>
      </w:r>
      <w:r w:rsidRPr="008C5961">
        <w:rPr>
          <w:rFonts w:ascii="Arial Narrow" w:hAnsi="Arial Narrow"/>
          <w:sz w:val="22"/>
          <w:szCs w:val="22"/>
        </w:rPr>
        <w:t>przyjęto 0,</w:t>
      </w:r>
      <w:r w:rsidR="00CE60DA">
        <w:rPr>
          <w:rFonts w:ascii="Arial Narrow" w:hAnsi="Arial Narrow"/>
          <w:sz w:val="22"/>
          <w:szCs w:val="22"/>
        </w:rPr>
        <w:t>4</w:t>
      </w:r>
      <w:r w:rsidRPr="008C5961">
        <w:rPr>
          <w:rFonts w:ascii="Arial Narrow" w:hAnsi="Arial Narrow"/>
          <w:sz w:val="22"/>
          <w:szCs w:val="22"/>
        </w:rPr>
        <w:t xml:space="preserve"> x 0,</w:t>
      </w:r>
      <w:r w:rsidR="00CE60DA">
        <w:rPr>
          <w:rFonts w:ascii="Arial Narrow" w:hAnsi="Arial Narrow"/>
          <w:sz w:val="22"/>
          <w:szCs w:val="22"/>
        </w:rPr>
        <w:t>3</w:t>
      </w:r>
      <w:r w:rsidRPr="008C5961">
        <w:rPr>
          <w:rFonts w:ascii="Arial Narrow" w:hAnsi="Arial Narrow"/>
          <w:sz w:val="22"/>
          <w:szCs w:val="22"/>
        </w:rPr>
        <w:t>m</w:t>
      </w:r>
      <w:r>
        <w:rPr>
          <w:rFonts w:ascii="Arial Narrow" w:hAnsi="Arial Narrow"/>
          <w:sz w:val="22"/>
          <w:szCs w:val="22"/>
        </w:rPr>
        <w:t xml:space="preserve"> </w:t>
      </w:r>
    </w:p>
    <w:p w:rsidR="009B3DEB" w:rsidRPr="008C5961" w:rsidRDefault="009B3DEB" w:rsidP="009B3DEB">
      <w:pPr>
        <w:widowControl w:val="0"/>
        <w:numPr>
          <w:ilvl w:val="0"/>
          <w:numId w:val="2"/>
        </w:numPr>
        <w:tabs>
          <w:tab w:val="num" w:pos="567"/>
        </w:tabs>
        <w:spacing w:line="360" w:lineRule="auto"/>
        <w:ind w:hanging="436"/>
        <w:rPr>
          <w:rFonts w:ascii="Arial Narrow" w:hAnsi="Arial Narrow"/>
          <w:b/>
          <w:sz w:val="22"/>
          <w:szCs w:val="22"/>
        </w:rPr>
      </w:pPr>
      <w:r w:rsidRPr="008C5961">
        <w:rPr>
          <w:rFonts w:ascii="Arial Narrow" w:hAnsi="Arial Narrow"/>
          <w:sz w:val="22"/>
          <w:szCs w:val="22"/>
        </w:rPr>
        <w:t>Zestawienie obciążeń:</w:t>
      </w:r>
    </w:p>
    <w:p w:rsidR="009B3DEB" w:rsidRPr="008C5961" w:rsidRDefault="009B3DEB" w:rsidP="009B3DEB">
      <w:pPr>
        <w:widowControl w:val="0"/>
        <w:spacing w:line="360" w:lineRule="auto"/>
        <w:ind w:left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- </w:t>
      </w:r>
      <w:proofErr w:type="spellStart"/>
      <w:r>
        <w:rPr>
          <w:rFonts w:ascii="Arial Narrow" w:hAnsi="Arial Narrow"/>
          <w:sz w:val="22"/>
          <w:szCs w:val="22"/>
        </w:rPr>
        <w:t>Obc</w:t>
      </w:r>
      <w:proofErr w:type="spellEnd"/>
      <w:r>
        <w:rPr>
          <w:rFonts w:ascii="Arial Narrow" w:hAnsi="Arial Narrow"/>
          <w:sz w:val="22"/>
          <w:szCs w:val="22"/>
        </w:rPr>
        <w:t>. zew.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C5961">
        <w:rPr>
          <w:rFonts w:ascii="Arial Narrow" w:hAnsi="Arial Narrow"/>
          <w:sz w:val="22"/>
          <w:szCs w:val="22"/>
        </w:rPr>
        <w:t xml:space="preserve">=   </w:t>
      </w:r>
      <w:r>
        <w:rPr>
          <w:rFonts w:ascii="Arial Narrow" w:hAnsi="Arial Narrow"/>
          <w:sz w:val="22"/>
          <w:szCs w:val="22"/>
        </w:rPr>
        <w:t xml:space="preserve">  </w:t>
      </w:r>
      <w:r w:rsidR="00CE60DA">
        <w:rPr>
          <w:rFonts w:ascii="Arial Narrow" w:hAnsi="Arial Narrow"/>
          <w:sz w:val="22"/>
          <w:szCs w:val="22"/>
        </w:rPr>
        <w:t>2</w:t>
      </w:r>
      <w:r w:rsidR="0097090C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,</w:t>
      </w:r>
      <w:r w:rsidR="0097090C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0</w:t>
      </w:r>
      <w:r w:rsidRPr="008C596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8C5961">
        <w:rPr>
          <w:rFonts w:ascii="Arial Narrow" w:hAnsi="Arial Narrow"/>
          <w:sz w:val="22"/>
          <w:szCs w:val="22"/>
        </w:rPr>
        <w:t>kN</w:t>
      </w:r>
      <w:proofErr w:type="spellEnd"/>
      <w:r w:rsidRPr="008C5961">
        <w:rPr>
          <w:rFonts w:ascii="Arial Narrow" w:hAnsi="Arial Narrow"/>
          <w:sz w:val="22"/>
          <w:szCs w:val="22"/>
        </w:rPr>
        <w:t>/m</w:t>
      </w:r>
    </w:p>
    <w:p w:rsidR="009B3DEB" w:rsidRPr="008C5961" w:rsidRDefault="009B3DEB" w:rsidP="009B3DEB">
      <w:pPr>
        <w:widowControl w:val="0"/>
        <w:spacing w:line="360" w:lineRule="auto"/>
        <w:ind w:left="284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Cs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213995</wp:posOffset>
                </wp:positionV>
                <wp:extent cx="695325" cy="0"/>
                <wp:effectExtent l="8890" t="8255" r="10160" b="10795"/>
                <wp:wrapNone/>
                <wp:docPr id="10" name="Łącznik prostoliniow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1pt,16.85pt" to="274.8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"/>
            </w:pict>
          </mc:Fallback>
        </mc:AlternateContent>
      </w:r>
      <w:r w:rsidRPr="008C5961">
        <w:rPr>
          <w:rFonts w:ascii="Arial Narrow" w:hAnsi="Arial Narrow"/>
          <w:sz w:val="22"/>
          <w:szCs w:val="22"/>
        </w:rPr>
        <w:t xml:space="preserve">    - </w:t>
      </w:r>
      <w:proofErr w:type="spellStart"/>
      <w:r w:rsidRPr="008C5961">
        <w:rPr>
          <w:rFonts w:ascii="Arial Narrow" w:hAnsi="Arial Narrow"/>
          <w:sz w:val="22"/>
          <w:szCs w:val="22"/>
        </w:rPr>
        <w:t>Obc</w:t>
      </w:r>
      <w:proofErr w:type="spellEnd"/>
      <w:r w:rsidRPr="008C5961">
        <w:rPr>
          <w:rFonts w:ascii="Arial Narrow" w:hAnsi="Arial Narrow"/>
          <w:sz w:val="22"/>
          <w:szCs w:val="22"/>
        </w:rPr>
        <w:t>. ciężarem własnym</w:t>
      </w:r>
      <w:r w:rsidRPr="008C5961">
        <w:rPr>
          <w:rFonts w:ascii="Arial Narrow" w:hAnsi="Arial Narrow"/>
          <w:sz w:val="22"/>
          <w:szCs w:val="22"/>
        </w:rPr>
        <w:tab/>
      </w:r>
      <w:r w:rsidRPr="008C596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8C5961">
        <w:rPr>
          <w:rFonts w:ascii="Arial Narrow" w:hAnsi="Arial Narrow"/>
          <w:sz w:val="22"/>
          <w:szCs w:val="22"/>
        </w:rPr>
        <w:t xml:space="preserve">=   </w:t>
      </w:r>
      <w:r>
        <w:rPr>
          <w:rFonts w:ascii="Arial Narrow" w:hAnsi="Arial Narrow"/>
          <w:sz w:val="22"/>
          <w:szCs w:val="22"/>
        </w:rPr>
        <w:t xml:space="preserve">    </w:t>
      </w:r>
      <w:r w:rsidR="00CE60DA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,</w:t>
      </w:r>
      <w:r w:rsidR="00CE60DA">
        <w:rPr>
          <w:rFonts w:ascii="Arial Narrow" w:hAnsi="Arial Narrow"/>
          <w:sz w:val="22"/>
          <w:szCs w:val="22"/>
        </w:rPr>
        <w:t>5</w:t>
      </w:r>
      <w:r w:rsidRPr="008C5961">
        <w:rPr>
          <w:rFonts w:ascii="Arial Narrow" w:hAnsi="Arial Narrow"/>
          <w:sz w:val="22"/>
          <w:szCs w:val="22"/>
        </w:rPr>
        <w:t xml:space="preserve">0 </w:t>
      </w:r>
      <w:proofErr w:type="spellStart"/>
      <w:r w:rsidRPr="008C5961">
        <w:rPr>
          <w:rFonts w:ascii="Arial Narrow" w:hAnsi="Arial Narrow"/>
          <w:sz w:val="22"/>
          <w:szCs w:val="22"/>
        </w:rPr>
        <w:t>kN</w:t>
      </w:r>
      <w:proofErr w:type="spellEnd"/>
      <w:r w:rsidRPr="008C5961">
        <w:rPr>
          <w:rFonts w:ascii="Arial Narrow" w:hAnsi="Arial Narrow"/>
          <w:sz w:val="22"/>
          <w:szCs w:val="22"/>
        </w:rPr>
        <w:t>/m</w:t>
      </w:r>
    </w:p>
    <w:p w:rsidR="009B3DEB" w:rsidRPr="008C5961" w:rsidRDefault="009B3DEB" w:rsidP="009B3DEB">
      <w:pPr>
        <w:widowControl w:val="0"/>
        <w:spacing w:line="360" w:lineRule="auto"/>
        <w:ind w:left="284" w:firstLine="283"/>
        <w:rPr>
          <w:rFonts w:ascii="Arial Narrow" w:hAnsi="Arial Narrow"/>
          <w:bCs/>
          <w:sz w:val="22"/>
          <w:szCs w:val="22"/>
        </w:rPr>
      </w:pPr>
      <w:r w:rsidRPr="008C5961">
        <w:rPr>
          <w:rFonts w:ascii="Arial Narrow" w:hAnsi="Arial Narrow"/>
          <w:bCs/>
          <w:sz w:val="22"/>
          <w:szCs w:val="22"/>
        </w:rPr>
        <w:tab/>
      </w:r>
      <w:r w:rsidRPr="008C5961">
        <w:rPr>
          <w:rFonts w:ascii="Arial Narrow" w:hAnsi="Arial Narrow"/>
          <w:bCs/>
          <w:sz w:val="22"/>
          <w:szCs w:val="22"/>
        </w:rPr>
        <w:tab/>
      </w:r>
      <w:r w:rsidRPr="008C5961">
        <w:rPr>
          <w:rFonts w:ascii="Arial Narrow" w:hAnsi="Arial Narrow"/>
          <w:bCs/>
          <w:sz w:val="22"/>
          <w:szCs w:val="22"/>
        </w:rPr>
        <w:tab/>
      </w:r>
      <w:r w:rsidRPr="008C5961">
        <w:rPr>
          <w:rFonts w:ascii="Arial Narrow" w:hAnsi="Arial Narrow"/>
          <w:bCs/>
          <w:sz w:val="22"/>
          <w:szCs w:val="22"/>
        </w:rPr>
        <w:tab/>
        <w:t xml:space="preserve">      </w:t>
      </w:r>
      <w:r>
        <w:rPr>
          <w:rFonts w:ascii="Arial Narrow" w:hAnsi="Arial Narrow"/>
          <w:bCs/>
          <w:sz w:val="22"/>
          <w:szCs w:val="22"/>
        </w:rPr>
        <w:t xml:space="preserve">     </w:t>
      </w:r>
      <w:r w:rsidRPr="008C5961">
        <w:rPr>
          <w:rFonts w:ascii="Arial Narrow" w:hAnsi="Arial Narrow"/>
          <w:bCs/>
          <w:sz w:val="22"/>
          <w:szCs w:val="22"/>
        </w:rPr>
        <w:t xml:space="preserve">  RAZEM:    </w:t>
      </w:r>
      <w:r w:rsidR="00CE60DA">
        <w:rPr>
          <w:rFonts w:ascii="Arial Narrow" w:hAnsi="Arial Narrow"/>
          <w:bCs/>
          <w:sz w:val="22"/>
          <w:szCs w:val="22"/>
        </w:rPr>
        <w:t xml:space="preserve">     23</w:t>
      </w:r>
      <w:r>
        <w:rPr>
          <w:rFonts w:ascii="Arial Narrow" w:hAnsi="Arial Narrow"/>
          <w:bCs/>
          <w:sz w:val="22"/>
          <w:szCs w:val="22"/>
        </w:rPr>
        <w:t>,</w:t>
      </w:r>
      <w:r w:rsidR="00CE60DA">
        <w:rPr>
          <w:rFonts w:ascii="Arial Narrow" w:hAnsi="Arial Narrow"/>
          <w:bCs/>
          <w:sz w:val="22"/>
          <w:szCs w:val="22"/>
        </w:rPr>
        <w:t>5</w:t>
      </w:r>
      <w:r>
        <w:rPr>
          <w:rFonts w:ascii="Arial Narrow" w:hAnsi="Arial Narrow"/>
          <w:bCs/>
          <w:sz w:val="22"/>
          <w:szCs w:val="22"/>
        </w:rPr>
        <w:t>0</w:t>
      </w:r>
      <w:r w:rsidRPr="008C5961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Pr="008C5961">
        <w:rPr>
          <w:rFonts w:ascii="Arial Narrow" w:hAnsi="Arial Narrow"/>
          <w:bCs/>
          <w:sz w:val="22"/>
          <w:szCs w:val="22"/>
        </w:rPr>
        <w:t>kN</w:t>
      </w:r>
      <w:proofErr w:type="spellEnd"/>
      <w:r w:rsidRPr="008C5961">
        <w:rPr>
          <w:rFonts w:ascii="Arial Narrow" w:hAnsi="Arial Narrow"/>
          <w:bCs/>
          <w:sz w:val="22"/>
          <w:szCs w:val="22"/>
        </w:rPr>
        <w:t>/m</w:t>
      </w:r>
    </w:p>
    <w:p w:rsidR="009B3DEB" w:rsidRDefault="009B3DEB" w:rsidP="009B3DEB">
      <w:pPr>
        <w:widowControl w:val="0"/>
        <w:spacing w:line="360" w:lineRule="auto"/>
        <w:ind w:left="284" w:firstLine="283"/>
        <w:rPr>
          <w:rFonts w:ascii="Arial Narrow" w:hAnsi="Arial Narrow"/>
          <w:b/>
          <w:sz w:val="22"/>
          <w:szCs w:val="22"/>
        </w:rPr>
      </w:pPr>
      <w:r w:rsidRPr="008C5961">
        <w:rPr>
          <w:rFonts w:ascii="Arial Narrow" w:hAnsi="Arial Narrow"/>
          <w:b/>
          <w:sz w:val="22"/>
          <w:szCs w:val="22"/>
        </w:rPr>
        <w:t>σ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8C5961">
        <w:rPr>
          <w:rFonts w:ascii="Arial Narrow" w:hAnsi="Arial Narrow"/>
          <w:b/>
          <w:sz w:val="22"/>
          <w:szCs w:val="22"/>
        </w:rPr>
        <w:t xml:space="preserve"> = </w:t>
      </w:r>
      <w:r w:rsidR="00CE60DA">
        <w:rPr>
          <w:rFonts w:ascii="Arial Narrow" w:hAnsi="Arial Narrow"/>
          <w:b/>
          <w:sz w:val="22"/>
          <w:szCs w:val="22"/>
        </w:rPr>
        <w:t>23,50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8C5961">
        <w:rPr>
          <w:rFonts w:ascii="Arial Narrow" w:hAnsi="Arial Narrow"/>
          <w:b/>
          <w:sz w:val="22"/>
          <w:szCs w:val="22"/>
        </w:rPr>
        <w:t>: 0,</w:t>
      </w:r>
      <w:r w:rsidR="00CE60DA">
        <w:rPr>
          <w:rFonts w:ascii="Arial Narrow" w:hAnsi="Arial Narrow"/>
          <w:b/>
          <w:sz w:val="22"/>
          <w:szCs w:val="22"/>
        </w:rPr>
        <w:t>4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8C5961">
        <w:rPr>
          <w:rFonts w:ascii="Arial Narrow" w:hAnsi="Arial Narrow"/>
          <w:b/>
          <w:sz w:val="22"/>
          <w:szCs w:val="22"/>
        </w:rPr>
        <w:t xml:space="preserve"> =</w:t>
      </w:r>
      <w:r>
        <w:rPr>
          <w:rFonts w:ascii="Arial Narrow" w:hAnsi="Arial Narrow"/>
          <w:b/>
          <w:sz w:val="22"/>
          <w:szCs w:val="22"/>
        </w:rPr>
        <w:t xml:space="preserve"> 1</w:t>
      </w:r>
      <w:r w:rsidR="00CE60DA">
        <w:rPr>
          <w:rFonts w:ascii="Arial Narrow" w:hAnsi="Arial Narrow"/>
          <w:b/>
          <w:sz w:val="22"/>
          <w:szCs w:val="22"/>
        </w:rPr>
        <w:t>59</w:t>
      </w:r>
      <w:r w:rsidRPr="008C5961">
        <w:rPr>
          <w:rFonts w:ascii="Arial Narrow" w:hAnsi="Arial Narrow"/>
          <w:b/>
          <w:sz w:val="22"/>
          <w:szCs w:val="22"/>
        </w:rPr>
        <w:t xml:space="preserve">kPa 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8C5961">
        <w:rPr>
          <w:rFonts w:ascii="Arial Narrow" w:hAnsi="Arial Narrow"/>
          <w:b/>
          <w:sz w:val="22"/>
          <w:szCs w:val="22"/>
        </w:rPr>
        <w:t xml:space="preserve">&lt; </w:t>
      </w:r>
      <w:r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8C5961">
        <w:rPr>
          <w:rFonts w:ascii="Arial Narrow" w:hAnsi="Arial Narrow"/>
          <w:b/>
          <w:sz w:val="22"/>
          <w:szCs w:val="22"/>
        </w:rPr>
        <w:t>σ</w:t>
      </w:r>
      <w:r w:rsidRPr="008C5961">
        <w:rPr>
          <w:rFonts w:ascii="Arial Narrow" w:hAnsi="Arial Narrow"/>
          <w:b/>
          <w:sz w:val="22"/>
          <w:szCs w:val="22"/>
          <w:vertAlign w:val="subscript"/>
        </w:rPr>
        <w:t>dop</w:t>
      </w:r>
      <w:proofErr w:type="spellEnd"/>
      <w:r w:rsidR="00CE60DA">
        <w:rPr>
          <w:rFonts w:ascii="Arial Narrow" w:hAnsi="Arial Narrow"/>
          <w:b/>
          <w:sz w:val="22"/>
          <w:szCs w:val="22"/>
        </w:rPr>
        <w:t xml:space="preserve"> = 1</w:t>
      </w:r>
      <w:r>
        <w:rPr>
          <w:rFonts w:ascii="Arial Narrow" w:hAnsi="Arial Narrow"/>
          <w:b/>
          <w:sz w:val="22"/>
          <w:szCs w:val="22"/>
        </w:rPr>
        <w:t>50</w:t>
      </w:r>
      <w:r w:rsidRPr="008C5961">
        <w:rPr>
          <w:rFonts w:ascii="Arial Narrow" w:hAnsi="Arial Narrow"/>
          <w:b/>
          <w:sz w:val="22"/>
          <w:szCs w:val="22"/>
        </w:rPr>
        <w:t>kPa</w:t>
      </w:r>
    </w:p>
    <w:p w:rsidR="00355189" w:rsidRPr="008C5961" w:rsidRDefault="00355189" w:rsidP="009B3DEB">
      <w:pPr>
        <w:widowControl w:val="0"/>
        <w:spacing w:line="360" w:lineRule="auto"/>
        <w:ind w:left="284" w:firstLine="283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:rsidR="00355189" w:rsidRDefault="00355189" w:rsidP="00355189">
      <w:pPr>
        <w:widowControl w:val="0"/>
        <w:numPr>
          <w:ilvl w:val="0"/>
          <w:numId w:val="3"/>
        </w:num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BALKON</w:t>
      </w:r>
      <w:r w:rsidRPr="008C5961">
        <w:rPr>
          <w:rFonts w:ascii="Arial Narrow" w:hAnsi="Arial Narrow"/>
          <w:b/>
        </w:rPr>
        <w:t>:</w:t>
      </w:r>
    </w:p>
    <w:p w:rsidR="00355189" w:rsidRPr="009D79D3" w:rsidRDefault="00355189" w:rsidP="00355189">
      <w:pPr>
        <w:pStyle w:val="Akapitzlist"/>
        <w:widowControl w:val="0"/>
        <w:spacing w:line="360" w:lineRule="auto"/>
        <w:rPr>
          <w:rFonts w:ascii="Arial Narrow" w:hAnsi="Arial Narrow"/>
          <w:b/>
          <w:bCs/>
        </w:rPr>
      </w:pPr>
      <w:r w:rsidRPr="009D79D3">
        <w:rPr>
          <w:rFonts w:ascii="Arial Narrow" w:hAnsi="Arial Narrow"/>
          <w:b/>
          <w:bCs/>
        </w:rPr>
        <w:t xml:space="preserve">obliczenia przeprowadzono za pomocą programu </w:t>
      </w:r>
      <w:proofErr w:type="spellStart"/>
      <w:r w:rsidRPr="009D79D3">
        <w:rPr>
          <w:rFonts w:ascii="Arial Narrow" w:hAnsi="Arial Narrow"/>
          <w:b/>
          <w:bCs/>
        </w:rPr>
        <w:t>Pl</w:t>
      </w:r>
      <w:proofErr w:type="spellEnd"/>
      <w:r w:rsidRPr="009D79D3">
        <w:rPr>
          <w:rFonts w:ascii="Arial Narrow" w:hAnsi="Arial Narrow"/>
          <w:b/>
          <w:bCs/>
        </w:rPr>
        <w:t xml:space="preserve"> –WIN 2 firmy </w:t>
      </w:r>
      <w:proofErr w:type="spellStart"/>
      <w:r w:rsidRPr="009D79D3">
        <w:rPr>
          <w:rFonts w:ascii="Arial Narrow" w:hAnsi="Arial Narrow"/>
          <w:b/>
          <w:bCs/>
        </w:rPr>
        <w:t>Cadsis</w:t>
      </w:r>
      <w:proofErr w:type="spellEnd"/>
      <w:r w:rsidRPr="009D79D3">
        <w:rPr>
          <w:rFonts w:ascii="Arial Narrow" w:hAnsi="Arial Narrow"/>
          <w:b/>
          <w:bCs/>
        </w:rPr>
        <w:t>:</w:t>
      </w:r>
    </w:p>
    <w:p w:rsidR="00355189" w:rsidRPr="008F3EBF" w:rsidRDefault="00355189" w:rsidP="00355189">
      <w:pPr>
        <w:pStyle w:val="Akapitzlist"/>
        <w:widowControl w:val="0"/>
        <w:numPr>
          <w:ilvl w:val="0"/>
          <w:numId w:val="5"/>
        </w:numPr>
        <w:spacing w:line="360" w:lineRule="auto"/>
        <w:rPr>
          <w:rFonts w:ascii="Arial Narrow" w:hAnsi="Arial Narrow"/>
          <w:b/>
        </w:rPr>
      </w:pPr>
      <w:r w:rsidRPr="008F3EBF">
        <w:rPr>
          <w:rFonts w:ascii="Arial Narrow" w:hAnsi="Arial Narrow"/>
        </w:rPr>
        <w:t xml:space="preserve">Obciążenia stałe zewnętrzne charakterystyczne:     </w:t>
      </w:r>
      <w:r>
        <w:rPr>
          <w:rFonts w:ascii="Arial Narrow" w:hAnsi="Arial Narrow"/>
        </w:rPr>
        <w:t>2</w:t>
      </w:r>
      <w:r w:rsidRPr="008F3EBF">
        <w:rPr>
          <w:rFonts w:ascii="Arial Narrow" w:hAnsi="Arial Narrow"/>
          <w:bCs/>
        </w:rPr>
        <w:t>,</w:t>
      </w:r>
      <w:r>
        <w:rPr>
          <w:rFonts w:ascii="Arial Narrow" w:hAnsi="Arial Narrow"/>
          <w:bCs/>
        </w:rPr>
        <w:t>0</w:t>
      </w:r>
      <w:r>
        <w:rPr>
          <w:rFonts w:ascii="Arial Narrow" w:hAnsi="Arial Narrow"/>
          <w:bCs/>
        </w:rPr>
        <w:t>0</w:t>
      </w:r>
      <w:r w:rsidRPr="008F3EBF">
        <w:rPr>
          <w:rFonts w:ascii="Arial Narrow" w:hAnsi="Arial Narrow"/>
          <w:bCs/>
        </w:rPr>
        <w:t xml:space="preserve"> </w:t>
      </w:r>
      <w:proofErr w:type="spellStart"/>
      <w:r w:rsidRPr="008F3EBF">
        <w:rPr>
          <w:rFonts w:ascii="Arial Narrow" w:hAnsi="Arial Narrow"/>
          <w:bCs/>
        </w:rPr>
        <w:t>kN</w:t>
      </w:r>
      <w:proofErr w:type="spellEnd"/>
      <w:r w:rsidRPr="008F3EBF">
        <w:rPr>
          <w:rFonts w:ascii="Arial Narrow" w:hAnsi="Arial Narrow"/>
          <w:bCs/>
        </w:rPr>
        <w:t>/m</w:t>
      </w:r>
      <w:r w:rsidRPr="008F3EBF">
        <w:rPr>
          <w:rFonts w:ascii="Arial Narrow" w:hAnsi="Arial Narrow"/>
          <w:bCs/>
          <w:vertAlign w:val="superscript"/>
        </w:rPr>
        <w:t>2</w:t>
      </w:r>
    </w:p>
    <w:p w:rsidR="00355189" w:rsidRPr="00815572" w:rsidRDefault="00355189" w:rsidP="00355189">
      <w:pPr>
        <w:pStyle w:val="Akapitzlist"/>
        <w:widowControl w:val="0"/>
        <w:numPr>
          <w:ilvl w:val="0"/>
          <w:numId w:val="5"/>
        </w:numPr>
        <w:spacing w:line="360" w:lineRule="auto"/>
        <w:rPr>
          <w:rFonts w:ascii="Arial Narrow" w:hAnsi="Arial Narrow"/>
          <w:b/>
        </w:rPr>
      </w:pPr>
      <w:r w:rsidRPr="008F3EBF">
        <w:rPr>
          <w:rFonts w:ascii="Arial Narrow" w:hAnsi="Arial Narrow"/>
        </w:rPr>
        <w:t xml:space="preserve">Obciążenia zmienne charakterystyczne:  </w:t>
      </w:r>
      <w:r>
        <w:rPr>
          <w:rFonts w:ascii="Arial Narrow" w:hAnsi="Arial Narrow"/>
        </w:rPr>
        <w:t xml:space="preserve">                </w:t>
      </w:r>
      <w:r>
        <w:rPr>
          <w:rFonts w:ascii="Arial Narrow" w:hAnsi="Arial Narrow"/>
        </w:rPr>
        <w:t>5</w:t>
      </w:r>
      <w:r w:rsidRPr="008F3EBF">
        <w:rPr>
          <w:rFonts w:ascii="Arial Narrow" w:hAnsi="Arial Narrow"/>
          <w:bCs/>
        </w:rPr>
        <w:t>,</w:t>
      </w:r>
      <w:r>
        <w:rPr>
          <w:rFonts w:ascii="Arial Narrow" w:hAnsi="Arial Narrow"/>
          <w:bCs/>
        </w:rPr>
        <w:t>0</w:t>
      </w:r>
      <w:r w:rsidRPr="008F3EBF">
        <w:rPr>
          <w:rFonts w:ascii="Arial Narrow" w:hAnsi="Arial Narrow"/>
          <w:bCs/>
        </w:rPr>
        <w:t xml:space="preserve">0 </w:t>
      </w:r>
      <w:proofErr w:type="spellStart"/>
      <w:r w:rsidRPr="008F3EBF">
        <w:rPr>
          <w:rFonts w:ascii="Arial Narrow" w:hAnsi="Arial Narrow"/>
          <w:bCs/>
        </w:rPr>
        <w:t>kN</w:t>
      </w:r>
      <w:proofErr w:type="spellEnd"/>
      <w:r w:rsidRPr="008F3EBF">
        <w:rPr>
          <w:rFonts w:ascii="Arial Narrow" w:hAnsi="Arial Narrow"/>
          <w:bCs/>
        </w:rPr>
        <w:t>/m</w:t>
      </w:r>
      <w:r w:rsidRPr="008F3EBF">
        <w:rPr>
          <w:rFonts w:ascii="Arial Narrow" w:hAnsi="Arial Narrow"/>
          <w:bCs/>
          <w:vertAlign w:val="superscript"/>
        </w:rPr>
        <w:t>2</w:t>
      </w:r>
    </w:p>
    <w:p w:rsidR="00355189" w:rsidRPr="008F3EBF" w:rsidRDefault="00355189" w:rsidP="00355189">
      <w:pPr>
        <w:pStyle w:val="Akapitzlist"/>
        <w:keepNext/>
        <w:widowControl w:val="0"/>
        <w:numPr>
          <w:ilvl w:val="0"/>
          <w:numId w:val="5"/>
        </w:numPr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rPr>
          <w:b/>
          <w:bCs/>
          <w:sz w:val="22"/>
          <w:szCs w:val="22"/>
          <w:lang w:eastAsia="pl-PL"/>
        </w:rPr>
      </w:pPr>
      <w:r w:rsidRPr="008F3EBF">
        <w:rPr>
          <w:b/>
          <w:bCs/>
          <w:sz w:val="22"/>
          <w:szCs w:val="22"/>
          <w:lang w:eastAsia="pl-PL"/>
        </w:rPr>
        <w:t xml:space="preserve">Płyty - momenty zginające </w:t>
      </w:r>
      <w:proofErr w:type="spellStart"/>
      <w:r w:rsidRPr="008F3EBF">
        <w:rPr>
          <w:b/>
          <w:bCs/>
          <w:sz w:val="22"/>
          <w:szCs w:val="22"/>
          <w:lang w:eastAsia="pl-PL"/>
        </w:rPr>
        <w:t>Mx</w:t>
      </w:r>
      <w:proofErr w:type="spellEnd"/>
    </w:p>
    <w:p w:rsidR="00355189" w:rsidRPr="008F3EBF" w:rsidRDefault="00355189" w:rsidP="00355189">
      <w:pPr>
        <w:pStyle w:val="Akapitzlist"/>
        <w:widowControl w:val="0"/>
        <w:tabs>
          <w:tab w:val="left" w:pos="340"/>
          <w:tab w:val="left" w:pos="567"/>
          <w:tab w:val="left" w:pos="851"/>
          <w:tab w:val="left" w:pos="1134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line="300" w:lineRule="atLeast"/>
        <w:ind w:left="1440"/>
        <w:rPr>
          <w:color w:val="0000FF"/>
          <w:sz w:val="22"/>
          <w:szCs w:val="22"/>
          <w:lang w:eastAsia="pl-PL"/>
        </w:rPr>
      </w:pPr>
      <w:r w:rsidRPr="008F3EBF">
        <w:rPr>
          <w:sz w:val="22"/>
          <w:szCs w:val="22"/>
          <w:lang w:eastAsia="pl-PL"/>
        </w:rPr>
        <w:tab/>
      </w:r>
      <w:r w:rsidRPr="008F3EBF">
        <w:rPr>
          <w:sz w:val="22"/>
          <w:szCs w:val="22"/>
          <w:lang w:eastAsia="pl-PL"/>
        </w:rPr>
        <w:tab/>
      </w:r>
      <w:r w:rsidRPr="008F3EBF">
        <w:rPr>
          <w:sz w:val="22"/>
          <w:szCs w:val="22"/>
          <w:lang w:eastAsia="pl-PL"/>
        </w:rPr>
        <w:tab/>
      </w:r>
      <w:r w:rsidRPr="008F3EBF">
        <w:rPr>
          <w:sz w:val="22"/>
          <w:szCs w:val="22"/>
          <w:lang w:eastAsia="pl-PL"/>
        </w:rPr>
        <w:tab/>
        <w:t xml:space="preserve"> </w:t>
      </w:r>
    </w:p>
    <w:p w:rsidR="00355189" w:rsidRPr="008F3EBF" w:rsidRDefault="00355189" w:rsidP="00355189">
      <w:pPr>
        <w:pStyle w:val="Akapitzlist"/>
        <w:widowControl w:val="0"/>
        <w:suppressAutoHyphens w:val="0"/>
        <w:autoSpaceDE w:val="0"/>
        <w:autoSpaceDN w:val="0"/>
        <w:adjustRightInd w:val="0"/>
        <w:spacing w:line="300" w:lineRule="atLeast"/>
        <w:ind w:left="993"/>
        <w:rPr>
          <w:color w:val="0000FF"/>
          <w:sz w:val="22"/>
          <w:szCs w:val="22"/>
          <w:lang w:eastAsia="pl-PL"/>
        </w:rPr>
      </w:pPr>
      <w:r>
        <w:rPr>
          <w:noProof/>
          <w:color w:val="0000FF"/>
          <w:sz w:val="22"/>
          <w:szCs w:val="22"/>
          <w:lang w:eastAsia="pl-PL" w:bidi="ar-SA"/>
        </w:rPr>
        <w:drawing>
          <wp:inline distT="0" distB="0" distL="0" distR="0">
            <wp:extent cx="2219498" cy="1792333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kon Mx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498" cy="1792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189" w:rsidRPr="008F3EBF" w:rsidRDefault="00355189" w:rsidP="00355189">
      <w:pPr>
        <w:pStyle w:val="Akapitzlist"/>
        <w:keepNext/>
        <w:widowControl w:val="0"/>
        <w:numPr>
          <w:ilvl w:val="0"/>
          <w:numId w:val="5"/>
        </w:numPr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rPr>
          <w:b/>
          <w:bCs/>
          <w:sz w:val="22"/>
          <w:szCs w:val="22"/>
          <w:lang w:eastAsia="pl-PL"/>
        </w:rPr>
      </w:pPr>
      <w:r w:rsidRPr="008F3EBF">
        <w:rPr>
          <w:b/>
          <w:bCs/>
          <w:sz w:val="22"/>
          <w:szCs w:val="22"/>
          <w:lang w:eastAsia="pl-PL"/>
        </w:rPr>
        <w:t>Płyty - momenty zginające My</w:t>
      </w:r>
    </w:p>
    <w:p w:rsidR="00355189" w:rsidRDefault="00355189" w:rsidP="00355189">
      <w:pPr>
        <w:widowControl w:val="0"/>
        <w:spacing w:line="360" w:lineRule="auto"/>
        <w:ind w:left="993" w:hanging="11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pl-PL" w:bidi="ar-SA"/>
        </w:rPr>
        <w:drawing>
          <wp:inline distT="0" distB="0" distL="0" distR="0">
            <wp:extent cx="2053244" cy="1752681"/>
            <wp:effectExtent l="0" t="0" r="4445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kon My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244" cy="1752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189" w:rsidRDefault="00355189" w:rsidP="00355189">
      <w:pPr>
        <w:pStyle w:val="Akapitzlist"/>
        <w:keepNext/>
        <w:widowControl w:val="0"/>
        <w:numPr>
          <w:ilvl w:val="0"/>
          <w:numId w:val="5"/>
        </w:numPr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rPr>
          <w:b/>
          <w:bCs/>
          <w:sz w:val="22"/>
          <w:szCs w:val="22"/>
          <w:lang w:eastAsia="pl-PL"/>
        </w:rPr>
      </w:pPr>
      <w:r w:rsidRPr="008F3EBF">
        <w:rPr>
          <w:b/>
          <w:bCs/>
          <w:sz w:val="22"/>
          <w:szCs w:val="22"/>
          <w:lang w:eastAsia="pl-PL"/>
        </w:rPr>
        <w:lastRenderedPageBreak/>
        <w:t xml:space="preserve">Płyty </w:t>
      </w:r>
      <w:r>
        <w:rPr>
          <w:b/>
          <w:bCs/>
          <w:sz w:val="22"/>
          <w:szCs w:val="22"/>
          <w:lang w:eastAsia="pl-PL"/>
        </w:rPr>
        <w:t>–</w:t>
      </w:r>
      <w:r w:rsidRPr="008F3EBF">
        <w:rPr>
          <w:b/>
          <w:bCs/>
          <w:sz w:val="22"/>
          <w:szCs w:val="22"/>
          <w:lang w:eastAsia="pl-PL"/>
        </w:rPr>
        <w:t xml:space="preserve"> </w:t>
      </w:r>
      <w:r>
        <w:rPr>
          <w:b/>
          <w:bCs/>
          <w:sz w:val="22"/>
          <w:szCs w:val="22"/>
          <w:lang w:eastAsia="pl-PL"/>
        </w:rPr>
        <w:t>zbrojenie dolne i górne:</w:t>
      </w:r>
    </w:p>
    <w:p w:rsidR="00355189" w:rsidRPr="008F3EBF" w:rsidRDefault="00355189" w:rsidP="00355189">
      <w:pPr>
        <w:pStyle w:val="Akapitzlist"/>
        <w:keepNext/>
        <w:widowControl w:val="0"/>
        <w:tabs>
          <w:tab w:val="left" w:pos="340"/>
        </w:tabs>
        <w:suppressAutoHyphens w:val="0"/>
        <w:autoSpaceDE w:val="0"/>
        <w:autoSpaceDN w:val="0"/>
        <w:adjustRightInd w:val="0"/>
        <w:spacing w:before="120" w:after="60" w:line="300" w:lineRule="atLeast"/>
        <w:ind w:left="993"/>
        <w:rPr>
          <w:b/>
          <w:bCs/>
          <w:sz w:val="22"/>
          <w:szCs w:val="22"/>
          <w:lang w:eastAsia="pl-PL"/>
        </w:rPr>
      </w:pPr>
      <w:r>
        <w:rPr>
          <w:b/>
          <w:bCs/>
          <w:noProof/>
          <w:sz w:val="22"/>
          <w:szCs w:val="22"/>
          <w:lang w:eastAsia="pl-PL" w:bidi="ar-SA"/>
        </w:rPr>
        <w:drawing>
          <wp:inline distT="0" distB="0" distL="0" distR="0">
            <wp:extent cx="2859578" cy="2137749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kon zbrojeni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961" cy="213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189" w:rsidRDefault="00355189" w:rsidP="00355189">
      <w:pPr>
        <w:widowControl w:val="0"/>
        <w:spacing w:line="360" w:lineRule="auto"/>
        <w:rPr>
          <w:rFonts w:ascii="Arial Narrow" w:hAnsi="Arial Narrow"/>
          <w:b/>
        </w:rPr>
      </w:pPr>
    </w:p>
    <w:p w:rsidR="00413AD8" w:rsidRPr="008C5961" w:rsidRDefault="00413AD8" w:rsidP="00413AD8">
      <w:pPr>
        <w:widowControl w:val="0"/>
        <w:spacing w:line="360" w:lineRule="auto"/>
        <w:rPr>
          <w:rFonts w:ascii="Arial Narrow" w:hAnsi="Arial Narrow"/>
          <w:b/>
          <w:sz w:val="22"/>
          <w:szCs w:val="22"/>
        </w:rPr>
      </w:pPr>
    </w:p>
    <w:p w:rsidR="009B3DEB" w:rsidRDefault="00413AD8" w:rsidP="00413AD8">
      <w:pPr>
        <w:ind w:left="4248"/>
        <w:rPr>
          <w:rFonts w:ascii="Arial Narrow" w:hAnsi="Arial Narrow" w:cs="Arial"/>
          <w:b/>
          <w:bCs/>
        </w:rPr>
      </w:pPr>
      <w:r w:rsidRPr="008C5961">
        <w:rPr>
          <w:rFonts w:ascii="Arial Narrow" w:hAnsi="Arial Narrow" w:cs="Arial"/>
          <w:b/>
          <w:bCs/>
        </w:rPr>
        <w:t>Dokumentację opracowa</w:t>
      </w:r>
      <w:r w:rsidR="009B3DEB">
        <w:rPr>
          <w:rFonts w:ascii="Arial Narrow" w:hAnsi="Arial Narrow" w:cs="Arial"/>
          <w:b/>
          <w:bCs/>
        </w:rPr>
        <w:t>ł</w:t>
      </w:r>
      <w:r w:rsidRPr="008C5961">
        <w:rPr>
          <w:rFonts w:ascii="Arial Narrow" w:hAnsi="Arial Narrow" w:cs="Arial"/>
          <w:b/>
          <w:bCs/>
        </w:rPr>
        <w:t>:</w:t>
      </w:r>
      <w:r w:rsidRPr="008C5961">
        <w:rPr>
          <w:rFonts w:ascii="Arial Narrow" w:hAnsi="Arial Narrow" w:cs="Arial"/>
          <w:b/>
          <w:bCs/>
        </w:rPr>
        <w:tab/>
      </w:r>
      <w:r w:rsidRPr="008C5961">
        <w:rPr>
          <w:rFonts w:ascii="Arial Narrow" w:hAnsi="Arial Narrow" w:cs="Arial"/>
          <w:b/>
          <w:bCs/>
        </w:rPr>
        <w:tab/>
      </w:r>
    </w:p>
    <w:p w:rsidR="00413AD8" w:rsidRDefault="00413AD8" w:rsidP="00413AD8">
      <w:pPr>
        <w:ind w:left="4248"/>
        <w:rPr>
          <w:rFonts w:ascii="Arial Narrow" w:hAnsi="Arial Narrow" w:cs="Arial"/>
          <w:b/>
          <w:bCs/>
        </w:rPr>
      </w:pPr>
      <w:r w:rsidRPr="008C5961">
        <w:rPr>
          <w:rFonts w:ascii="Arial Narrow" w:hAnsi="Arial Narrow" w:cs="Arial"/>
          <w:b/>
          <w:bCs/>
        </w:rPr>
        <w:t>mgr inż. Paweł Modrakowski</w:t>
      </w:r>
      <w:r w:rsidRPr="008C5961"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 w:rsidR="009B3DEB">
        <w:rPr>
          <w:rFonts w:ascii="Arial Narrow" w:hAnsi="Arial Narrow" w:cs="Arial"/>
          <w:b/>
          <w:bCs/>
        </w:rPr>
        <w:t xml:space="preserve">    </w:t>
      </w:r>
      <w:proofErr w:type="spellStart"/>
      <w:r w:rsidRPr="008C5961">
        <w:rPr>
          <w:rFonts w:ascii="Arial Narrow" w:hAnsi="Arial Narrow" w:cs="Arial"/>
          <w:b/>
          <w:bCs/>
        </w:rPr>
        <w:t>upr</w:t>
      </w:r>
      <w:proofErr w:type="spellEnd"/>
      <w:r w:rsidRPr="008C5961">
        <w:rPr>
          <w:rFonts w:ascii="Arial Narrow" w:hAnsi="Arial Narrow" w:cs="Arial"/>
          <w:b/>
          <w:bCs/>
        </w:rPr>
        <w:t>. nr KUP/0117/PWOK/10</w:t>
      </w:r>
      <w:r>
        <w:rPr>
          <w:rFonts w:ascii="Arial Narrow" w:hAnsi="Arial Narrow" w:cs="Arial"/>
          <w:b/>
          <w:bCs/>
        </w:rPr>
        <w:tab/>
      </w:r>
    </w:p>
    <w:p w:rsidR="00413AD8" w:rsidRDefault="00413AD8" w:rsidP="00413AD8">
      <w:pPr>
        <w:ind w:left="4248"/>
        <w:rPr>
          <w:rFonts w:ascii="Arial Narrow" w:hAnsi="Arial Narrow" w:cs="Arial"/>
          <w:b/>
          <w:bCs/>
        </w:rPr>
      </w:pPr>
    </w:p>
    <w:p w:rsidR="008A6710" w:rsidRPr="0067384B" w:rsidRDefault="008A6710">
      <w:pPr>
        <w:rPr>
          <w:color w:val="FF0000"/>
        </w:rPr>
      </w:pPr>
    </w:p>
    <w:sectPr w:rsidR="008A6710" w:rsidRPr="0067384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BAF" w:rsidRDefault="00E10BAF">
      <w:r>
        <w:separator/>
      </w:r>
    </w:p>
  </w:endnote>
  <w:endnote w:type="continuationSeparator" w:id="0">
    <w:p w:rsidR="00E10BAF" w:rsidRDefault="00E1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JXINUZ+TimesNewRoman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E6" w:rsidRDefault="000640E6">
    <w:pPr>
      <w:pStyle w:val="Stopka"/>
    </w:pPr>
  </w:p>
  <w:p w:rsidR="00ED27A3" w:rsidRDefault="00413AD8" w:rsidP="00ED27A3">
    <w:pPr>
      <w:pStyle w:val="Stopka"/>
      <w:jc w:val="center"/>
      <w:rPr>
        <w:i/>
        <w:sz w:val="20"/>
        <w:szCs w:val="20"/>
      </w:rPr>
    </w:pPr>
    <w:r>
      <w:rPr>
        <w:i/>
        <w:noProof/>
        <w:sz w:val="20"/>
        <w:szCs w:val="20"/>
        <w:lang w:val="pl-PL" w:eastAsia="pl-PL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-128270</wp:posOffset>
              </wp:positionH>
              <wp:positionV relativeFrom="paragraph">
                <wp:posOffset>-17145</wp:posOffset>
              </wp:positionV>
              <wp:extent cx="6038850" cy="0"/>
              <wp:effectExtent l="5080" t="11430" r="13970" b="762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0.1pt;margin-top:-1.35pt;width:475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Ei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"/>
          </w:pict>
        </mc:Fallback>
      </mc:AlternateContent>
    </w:r>
    <w:proofErr w:type="spellStart"/>
    <w:r w:rsidR="008517B2">
      <w:rPr>
        <w:bCs/>
        <w:sz w:val="20"/>
        <w:szCs w:val="20"/>
      </w:rPr>
      <w:t>Termomodernizacja</w:t>
    </w:r>
    <w:proofErr w:type="spellEnd"/>
    <w:r w:rsidR="008517B2">
      <w:rPr>
        <w:bCs/>
        <w:sz w:val="20"/>
        <w:szCs w:val="20"/>
      </w:rPr>
      <w:t xml:space="preserve"> </w:t>
    </w:r>
    <w:proofErr w:type="spellStart"/>
    <w:r w:rsidR="008517B2">
      <w:rPr>
        <w:bCs/>
        <w:sz w:val="20"/>
        <w:szCs w:val="20"/>
      </w:rPr>
      <w:t>budynku</w:t>
    </w:r>
    <w:proofErr w:type="spellEnd"/>
    <w:r w:rsidR="008517B2">
      <w:rPr>
        <w:bCs/>
        <w:sz w:val="20"/>
        <w:szCs w:val="20"/>
      </w:rPr>
      <w:t xml:space="preserve"> </w:t>
    </w:r>
    <w:proofErr w:type="spellStart"/>
    <w:r w:rsidR="008517B2">
      <w:rPr>
        <w:bCs/>
        <w:sz w:val="20"/>
        <w:szCs w:val="20"/>
      </w:rPr>
      <w:t>mieszkalnego</w:t>
    </w:r>
    <w:proofErr w:type="spellEnd"/>
    <w:r w:rsidR="008517B2">
      <w:rPr>
        <w:bCs/>
        <w:sz w:val="20"/>
        <w:szCs w:val="20"/>
      </w:rPr>
      <w:t xml:space="preserve"> </w:t>
    </w:r>
    <w:proofErr w:type="spellStart"/>
    <w:r w:rsidR="008517B2">
      <w:rPr>
        <w:bCs/>
        <w:sz w:val="20"/>
        <w:szCs w:val="20"/>
      </w:rPr>
      <w:t>wielorodzinnego</w:t>
    </w:r>
    <w:proofErr w:type="spellEnd"/>
  </w:p>
  <w:p w:rsidR="00ED27A3" w:rsidRDefault="008517B2" w:rsidP="00ED27A3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11</w:t>
    </w:r>
    <w:r w:rsidR="00BD7228">
      <w:rPr>
        <w:i/>
        <w:sz w:val="20"/>
        <w:szCs w:val="20"/>
      </w:rPr>
      <w:t xml:space="preserve"> –</w:t>
    </w:r>
    <w:r>
      <w:rPr>
        <w:i/>
        <w:sz w:val="20"/>
        <w:szCs w:val="20"/>
      </w:rPr>
      <w:t>1</w:t>
    </w:r>
    <w:r w:rsidR="00413AD8">
      <w:rPr>
        <w:i/>
        <w:sz w:val="20"/>
        <w:szCs w:val="20"/>
      </w:rPr>
      <w:t xml:space="preserve">30 </w:t>
    </w:r>
    <w:proofErr w:type="spellStart"/>
    <w:r>
      <w:rPr>
        <w:i/>
        <w:sz w:val="20"/>
        <w:szCs w:val="20"/>
      </w:rPr>
      <w:t>Orneta</w:t>
    </w:r>
    <w:proofErr w:type="spellEnd"/>
    <w:r w:rsidR="00BD7228">
      <w:rPr>
        <w:i/>
        <w:sz w:val="20"/>
        <w:szCs w:val="20"/>
      </w:rPr>
      <w:t xml:space="preserve">, </w:t>
    </w:r>
    <w:proofErr w:type="spellStart"/>
    <w:r w:rsidR="00BD7228">
      <w:rPr>
        <w:i/>
        <w:sz w:val="20"/>
        <w:szCs w:val="20"/>
      </w:rPr>
      <w:t>ul</w:t>
    </w:r>
    <w:proofErr w:type="spellEnd"/>
    <w:r w:rsidR="00BD7228">
      <w:rPr>
        <w:i/>
        <w:sz w:val="20"/>
        <w:szCs w:val="20"/>
      </w:rPr>
      <w:t>.</w:t>
    </w:r>
    <w:r w:rsidR="00413AD8"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Przemysłowa</w:t>
    </w:r>
    <w:proofErr w:type="spellEnd"/>
    <w:r w:rsidR="00413AD8">
      <w:rPr>
        <w:i/>
        <w:sz w:val="20"/>
        <w:szCs w:val="20"/>
      </w:rPr>
      <w:t xml:space="preserve"> 6</w:t>
    </w:r>
    <w:r w:rsidR="00825DDF">
      <w:rPr>
        <w:i/>
        <w:sz w:val="20"/>
        <w:szCs w:val="20"/>
      </w:rPr>
      <w:t xml:space="preserve"> </w:t>
    </w:r>
    <w:r w:rsidR="00BD7228">
      <w:rPr>
        <w:i/>
        <w:sz w:val="20"/>
        <w:szCs w:val="20"/>
      </w:rPr>
      <w:t xml:space="preserve">, dz. Nr </w:t>
    </w:r>
    <w:proofErr w:type="spellStart"/>
    <w:r w:rsidR="00BD7228">
      <w:rPr>
        <w:i/>
        <w:sz w:val="20"/>
        <w:szCs w:val="20"/>
      </w:rPr>
      <w:t>ewid</w:t>
    </w:r>
    <w:proofErr w:type="spellEnd"/>
    <w:r w:rsidR="00BD7228">
      <w:rPr>
        <w:i/>
        <w:sz w:val="20"/>
        <w:szCs w:val="20"/>
      </w:rPr>
      <w:t xml:space="preserve">. </w:t>
    </w:r>
    <w:r>
      <w:rPr>
        <w:i/>
        <w:sz w:val="20"/>
        <w:szCs w:val="20"/>
      </w:rPr>
      <w:t xml:space="preserve">141/3 I 141/5 </w:t>
    </w:r>
    <w:r w:rsidR="00BD7228">
      <w:rPr>
        <w:i/>
        <w:sz w:val="20"/>
        <w:szCs w:val="20"/>
      </w:rPr>
      <w:t xml:space="preserve"> </w:t>
    </w:r>
    <w:proofErr w:type="spellStart"/>
    <w:r w:rsidR="00BD7228">
      <w:rPr>
        <w:i/>
        <w:sz w:val="20"/>
        <w:szCs w:val="20"/>
      </w:rPr>
      <w:t>obręb</w:t>
    </w:r>
    <w:proofErr w:type="spellEnd"/>
    <w:r w:rsidR="00BD7228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2 m. </w:t>
    </w:r>
    <w:proofErr w:type="spellStart"/>
    <w:r>
      <w:rPr>
        <w:i/>
        <w:sz w:val="20"/>
        <w:szCs w:val="20"/>
      </w:rPr>
      <w:t>Orneta</w:t>
    </w:r>
    <w:proofErr w:type="spellEnd"/>
  </w:p>
  <w:p w:rsidR="000640E6" w:rsidRPr="00ED27A3" w:rsidRDefault="00CC3492" w:rsidP="00ED27A3">
    <w:pPr>
      <w:pStyle w:val="Stopka"/>
      <w:jc w:val="center"/>
      <w:rPr>
        <w:i/>
        <w:sz w:val="20"/>
        <w:szCs w:val="20"/>
      </w:rPr>
    </w:pPr>
    <w:proofErr w:type="spellStart"/>
    <w:r>
      <w:rPr>
        <w:i/>
        <w:sz w:val="20"/>
        <w:szCs w:val="20"/>
      </w:rPr>
      <w:t>k</w:t>
    </w:r>
    <w:r w:rsidR="008517B2">
      <w:rPr>
        <w:i/>
        <w:sz w:val="20"/>
        <w:szCs w:val="20"/>
      </w:rPr>
      <w:t>wiecie</w:t>
    </w:r>
    <w:r w:rsidR="00413AD8">
      <w:rPr>
        <w:i/>
        <w:sz w:val="20"/>
        <w:szCs w:val="20"/>
      </w:rPr>
      <w:t>ń</w:t>
    </w:r>
    <w:proofErr w:type="spellEnd"/>
    <w:r w:rsidR="00413AD8">
      <w:rPr>
        <w:i/>
        <w:sz w:val="20"/>
        <w:szCs w:val="20"/>
      </w:rPr>
      <w:t xml:space="preserve"> 2016</w:t>
    </w:r>
    <w:r w:rsidR="00ED27A3">
      <w:rPr>
        <w:i/>
        <w:sz w:val="20"/>
        <w:szCs w:val="20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BAF" w:rsidRDefault="00E10BAF">
      <w:r>
        <w:separator/>
      </w:r>
    </w:p>
  </w:footnote>
  <w:footnote w:type="continuationSeparator" w:id="0">
    <w:p w:rsidR="00E10BAF" w:rsidRDefault="00E10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0E6" w:rsidRDefault="00413AD8">
    <w:pPr>
      <w:pStyle w:val="Nagwek10"/>
    </w:pPr>
    <w:r>
      <w:rPr>
        <w:noProof/>
        <w:lang w:val="pl-PL" w:eastAsia="pl-PL" w:bidi="ar-SA"/>
      </w:rPr>
      <w:drawing>
        <wp:inline distT="0" distB="0" distL="0" distR="0">
          <wp:extent cx="5760720" cy="3905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2CD089D4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3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0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85" w:hanging="46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Z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A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lowerLetter"/>
      <w:lvlText w:val="%1. "/>
      <w:lvlJc w:val="left"/>
      <w:pPr>
        <w:tabs>
          <w:tab w:val="num" w:pos="927"/>
        </w:tabs>
        <w:ind w:left="680" w:hanging="11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lowerLetter"/>
      <w:lvlText w:val="%1. "/>
      <w:lvlJc w:val="left"/>
      <w:pPr>
        <w:tabs>
          <w:tab w:val="num" w:pos="927"/>
        </w:tabs>
        <w:ind w:left="680" w:hanging="11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. "/>
      <w:lvlJc w:val="left"/>
      <w:pPr>
        <w:tabs>
          <w:tab w:val="num" w:pos="927"/>
        </w:tabs>
        <w:ind w:left="680" w:hanging="11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. "/>
      <w:lvlJc w:val="left"/>
      <w:pPr>
        <w:tabs>
          <w:tab w:val="num" w:pos="927"/>
        </w:tabs>
        <w:ind w:left="680" w:hanging="11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. "/>
      <w:lvlJc w:val="left"/>
      <w:pPr>
        <w:tabs>
          <w:tab w:val="num" w:pos="927"/>
        </w:tabs>
        <w:ind w:left="680" w:hanging="11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4">
    <w:nsid w:val="00000023"/>
    <w:multiLevelType w:val="multi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85" w:hanging="46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>
    <w:nsid w:val="00000028"/>
    <w:multiLevelType w:val="multilevel"/>
    <w:tmpl w:val="00000028"/>
    <w:name w:val="WW8Num40"/>
    <w:lvl w:ilvl="0"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7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40">
    <w:nsid w:val="2BC56288"/>
    <w:multiLevelType w:val="hybridMultilevel"/>
    <w:tmpl w:val="389E53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318576C4"/>
    <w:multiLevelType w:val="hybridMultilevel"/>
    <w:tmpl w:val="B91A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AD10D8"/>
    <w:multiLevelType w:val="hybridMultilevel"/>
    <w:tmpl w:val="A8CAFE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3326CC1"/>
    <w:multiLevelType w:val="hybridMultilevel"/>
    <w:tmpl w:val="545838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3"/>
  </w:num>
  <w:num w:numId="3">
    <w:abstractNumId w:val="41"/>
  </w:num>
  <w:num w:numId="4">
    <w:abstractNumId w:val="40"/>
  </w:num>
  <w:num w:numId="5">
    <w:abstractNumId w:val="4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63"/>
    <w:rsid w:val="000012EB"/>
    <w:rsid w:val="000064A3"/>
    <w:rsid w:val="00013A0C"/>
    <w:rsid w:val="00014D81"/>
    <w:rsid w:val="00023FB7"/>
    <w:rsid w:val="00027B9D"/>
    <w:rsid w:val="0003115B"/>
    <w:rsid w:val="000343C3"/>
    <w:rsid w:val="000357E6"/>
    <w:rsid w:val="000451B5"/>
    <w:rsid w:val="0006022A"/>
    <w:rsid w:val="000640E6"/>
    <w:rsid w:val="00066CC2"/>
    <w:rsid w:val="0007304A"/>
    <w:rsid w:val="00080DE5"/>
    <w:rsid w:val="00080ECA"/>
    <w:rsid w:val="0008584C"/>
    <w:rsid w:val="00094D0C"/>
    <w:rsid w:val="00095DF1"/>
    <w:rsid w:val="000A0CE9"/>
    <w:rsid w:val="000A622F"/>
    <w:rsid w:val="000A65CC"/>
    <w:rsid w:val="000B62BD"/>
    <w:rsid w:val="000C0139"/>
    <w:rsid w:val="000C61C0"/>
    <w:rsid w:val="000D1463"/>
    <w:rsid w:val="000D3118"/>
    <w:rsid w:val="000D5290"/>
    <w:rsid w:val="000E0506"/>
    <w:rsid w:val="000E0A28"/>
    <w:rsid w:val="000E2C6F"/>
    <w:rsid w:val="000E32E2"/>
    <w:rsid w:val="000E3364"/>
    <w:rsid w:val="000E38C9"/>
    <w:rsid w:val="000E42F4"/>
    <w:rsid w:val="000F0286"/>
    <w:rsid w:val="000F5C89"/>
    <w:rsid w:val="000F7E18"/>
    <w:rsid w:val="0011401D"/>
    <w:rsid w:val="001142C5"/>
    <w:rsid w:val="001201B5"/>
    <w:rsid w:val="0012193D"/>
    <w:rsid w:val="00124645"/>
    <w:rsid w:val="0014102B"/>
    <w:rsid w:val="001417BF"/>
    <w:rsid w:val="0014420A"/>
    <w:rsid w:val="00146B19"/>
    <w:rsid w:val="00147C09"/>
    <w:rsid w:val="0015194F"/>
    <w:rsid w:val="001546B8"/>
    <w:rsid w:val="00163732"/>
    <w:rsid w:val="00190CC2"/>
    <w:rsid w:val="00193FCE"/>
    <w:rsid w:val="001C1017"/>
    <w:rsid w:val="001C6B64"/>
    <w:rsid w:val="001E6C94"/>
    <w:rsid w:val="001F56F0"/>
    <w:rsid w:val="001F67DE"/>
    <w:rsid w:val="00202C80"/>
    <w:rsid w:val="00207794"/>
    <w:rsid w:val="0021291B"/>
    <w:rsid w:val="00215283"/>
    <w:rsid w:val="002174C9"/>
    <w:rsid w:val="00220AAA"/>
    <w:rsid w:val="00221C3A"/>
    <w:rsid w:val="00230FF2"/>
    <w:rsid w:val="00242E09"/>
    <w:rsid w:val="00243728"/>
    <w:rsid w:val="00246928"/>
    <w:rsid w:val="00250766"/>
    <w:rsid w:val="00251219"/>
    <w:rsid w:val="00257B3F"/>
    <w:rsid w:val="00266B10"/>
    <w:rsid w:val="00282954"/>
    <w:rsid w:val="00284072"/>
    <w:rsid w:val="00290C03"/>
    <w:rsid w:val="00295E53"/>
    <w:rsid w:val="002A0C0D"/>
    <w:rsid w:val="002A11F0"/>
    <w:rsid w:val="002B0948"/>
    <w:rsid w:val="002C0C39"/>
    <w:rsid w:val="002C56DB"/>
    <w:rsid w:val="002D1E88"/>
    <w:rsid w:val="002E20A8"/>
    <w:rsid w:val="002E2E39"/>
    <w:rsid w:val="002E3630"/>
    <w:rsid w:val="002F182C"/>
    <w:rsid w:val="0033156E"/>
    <w:rsid w:val="0033615F"/>
    <w:rsid w:val="00341AFD"/>
    <w:rsid w:val="0034556D"/>
    <w:rsid w:val="00350BC2"/>
    <w:rsid w:val="00352CF0"/>
    <w:rsid w:val="00355189"/>
    <w:rsid w:val="00357882"/>
    <w:rsid w:val="00364F17"/>
    <w:rsid w:val="00366A87"/>
    <w:rsid w:val="003717E0"/>
    <w:rsid w:val="0037352D"/>
    <w:rsid w:val="00375AD8"/>
    <w:rsid w:val="003840B1"/>
    <w:rsid w:val="00384F76"/>
    <w:rsid w:val="003A5D01"/>
    <w:rsid w:val="003D3902"/>
    <w:rsid w:val="003D4AB7"/>
    <w:rsid w:val="003D526F"/>
    <w:rsid w:val="003E5B0C"/>
    <w:rsid w:val="003F00EF"/>
    <w:rsid w:val="003F7B7A"/>
    <w:rsid w:val="00401692"/>
    <w:rsid w:val="00403900"/>
    <w:rsid w:val="00413AD8"/>
    <w:rsid w:val="00415C91"/>
    <w:rsid w:val="0041702B"/>
    <w:rsid w:val="004316B6"/>
    <w:rsid w:val="00437753"/>
    <w:rsid w:val="0044143F"/>
    <w:rsid w:val="00442282"/>
    <w:rsid w:val="00446878"/>
    <w:rsid w:val="0045227A"/>
    <w:rsid w:val="00463A11"/>
    <w:rsid w:val="00467155"/>
    <w:rsid w:val="00471EF5"/>
    <w:rsid w:val="00473C16"/>
    <w:rsid w:val="00484F61"/>
    <w:rsid w:val="004B2D38"/>
    <w:rsid w:val="004B5201"/>
    <w:rsid w:val="004C0C73"/>
    <w:rsid w:val="004C2DFE"/>
    <w:rsid w:val="004C5AD8"/>
    <w:rsid w:val="004C77FB"/>
    <w:rsid w:val="004D1800"/>
    <w:rsid w:val="004D2BB1"/>
    <w:rsid w:val="00505633"/>
    <w:rsid w:val="00510CC7"/>
    <w:rsid w:val="00526D59"/>
    <w:rsid w:val="00530F4A"/>
    <w:rsid w:val="00541B94"/>
    <w:rsid w:val="0054426C"/>
    <w:rsid w:val="005474E6"/>
    <w:rsid w:val="0055536E"/>
    <w:rsid w:val="0055615A"/>
    <w:rsid w:val="00565B57"/>
    <w:rsid w:val="00567991"/>
    <w:rsid w:val="00586BC9"/>
    <w:rsid w:val="00590483"/>
    <w:rsid w:val="00596D0F"/>
    <w:rsid w:val="005A1411"/>
    <w:rsid w:val="005A58B1"/>
    <w:rsid w:val="005C7E7D"/>
    <w:rsid w:val="005D3D40"/>
    <w:rsid w:val="005E0D78"/>
    <w:rsid w:val="005F4484"/>
    <w:rsid w:val="00601E17"/>
    <w:rsid w:val="006037BA"/>
    <w:rsid w:val="00604E6F"/>
    <w:rsid w:val="0060645F"/>
    <w:rsid w:val="00613903"/>
    <w:rsid w:val="00616112"/>
    <w:rsid w:val="00620EF4"/>
    <w:rsid w:val="0063089D"/>
    <w:rsid w:val="00630D8C"/>
    <w:rsid w:val="00633B72"/>
    <w:rsid w:val="006461A0"/>
    <w:rsid w:val="00660C9B"/>
    <w:rsid w:val="006640EA"/>
    <w:rsid w:val="0067384B"/>
    <w:rsid w:val="006767B3"/>
    <w:rsid w:val="006805F8"/>
    <w:rsid w:val="00682A9E"/>
    <w:rsid w:val="0069232E"/>
    <w:rsid w:val="00697D66"/>
    <w:rsid w:val="006A17B5"/>
    <w:rsid w:val="006A204E"/>
    <w:rsid w:val="006B18E9"/>
    <w:rsid w:val="006B40B8"/>
    <w:rsid w:val="006B4AB2"/>
    <w:rsid w:val="006B54CD"/>
    <w:rsid w:val="006B7954"/>
    <w:rsid w:val="006C25DA"/>
    <w:rsid w:val="006D522B"/>
    <w:rsid w:val="006D531A"/>
    <w:rsid w:val="006D5C1B"/>
    <w:rsid w:val="006D641D"/>
    <w:rsid w:val="006D6EA1"/>
    <w:rsid w:val="006E1E41"/>
    <w:rsid w:val="006F466F"/>
    <w:rsid w:val="006F79A3"/>
    <w:rsid w:val="00712D87"/>
    <w:rsid w:val="00714EF4"/>
    <w:rsid w:val="0071638E"/>
    <w:rsid w:val="00723BB1"/>
    <w:rsid w:val="0072467D"/>
    <w:rsid w:val="007378EE"/>
    <w:rsid w:val="007502C4"/>
    <w:rsid w:val="00751DF8"/>
    <w:rsid w:val="00752FC3"/>
    <w:rsid w:val="0075397E"/>
    <w:rsid w:val="00765E94"/>
    <w:rsid w:val="00774B12"/>
    <w:rsid w:val="007772F8"/>
    <w:rsid w:val="00777992"/>
    <w:rsid w:val="007817E9"/>
    <w:rsid w:val="00785000"/>
    <w:rsid w:val="007916B5"/>
    <w:rsid w:val="00793E7C"/>
    <w:rsid w:val="00794906"/>
    <w:rsid w:val="007950E8"/>
    <w:rsid w:val="007A1B7B"/>
    <w:rsid w:val="007A2340"/>
    <w:rsid w:val="007B570A"/>
    <w:rsid w:val="007B6F55"/>
    <w:rsid w:val="007B7890"/>
    <w:rsid w:val="007C4F83"/>
    <w:rsid w:val="007D2B55"/>
    <w:rsid w:val="007F009E"/>
    <w:rsid w:val="007F0293"/>
    <w:rsid w:val="007F792A"/>
    <w:rsid w:val="008013C5"/>
    <w:rsid w:val="00801C0F"/>
    <w:rsid w:val="00803B7B"/>
    <w:rsid w:val="008132E6"/>
    <w:rsid w:val="00815572"/>
    <w:rsid w:val="00821E9D"/>
    <w:rsid w:val="008221C4"/>
    <w:rsid w:val="008221F7"/>
    <w:rsid w:val="00825DDF"/>
    <w:rsid w:val="008517B2"/>
    <w:rsid w:val="00853CE7"/>
    <w:rsid w:val="008639AF"/>
    <w:rsid w:val="00863F67"/>
    <w:rsid w:val="00880361"/>
    <w:rsid w:val="00881E46"/>
    <w:rsid w:val="00887089"/>
    <w:rsid w:val="00890B9C"/>
    <w:rsid w:val="008A6710"/>
    <w:rsid w:val="008A6833"/>
    <w:rsid w:val="008B1E51"/>
    <w:rsid w:val="008C15B3"/>
    <w:rsid w:val="008C295C"/>
    <w:rsid w:val="008C533F"/>
    <w:rsid w:val="008C548C"/>
    <w:rsid w:val="008D082A"/>
    <w:rsid w:val="008D3B00"/>
    <w:rsid w:val="008D7FFD"/>
    <w:rsid w:val="008E4E5D"/>
    <w:rsid w:val="008E6A77"/>
    <w:rsid w:val="008E6ABF"/>
    <w:rsid w:val="008F3EBF"/>
    <w:rsid w:val="008F5EAA"/>
    <w:rsid w:val="008F79FF"/>
    <w:rsid w:val="009117CF"/>
    <w:rsid w:val="00915C86"/>
    <w:rsid w:val="00920363"/>
    <w:rsid w:val="00967AFF"/>
    <w:rsid w:val="0097090C"/>
    <w:rsid w:val="00976D3F"/>
    <w:rsid w:val="00980CCB"/>
    <w:rsid w:val="009879D1"/>
    <w:rsid w:val="009946A8"/>
    <w:rsid w:val="009A10A8"/>
    <w:rsid w:val="009A3A78"/>
    <w:rsid w:val="009B3DEB"/>
    <w:rsid w:val="009B5703"/>
    <w:rsid w:val="009C6A82"/>
    <w:rsid w:val="009C7D12"/>
    <w:rsid w:val="009D0FB1"/>
    <w:rsid w:val="009D79D3"/>
    <w:rsid w:val="009E5D14"/>
    <w:rsid w:val="009E7305"/>
    <w:rsid w:val="009F0E7F"/>
    <w:rsid w:val="009F4C78"/>
    <w:rsid w:val="009F533A"/>
    <w:rsid w:val="009F6AB9"/>
    <w:rsid w:val="00A0234A"/>
    <w:rsid w:val="00A13D22"/>
    <w:rsid w:val="00A17316"/>
    <w:rsid w:val="00A23A08"/>
    <w:rsid w:val="00A24341"/>
    <w:rsid w:val="00A40253"/>
    <w:rsid w:val="00A501BB"/>
    <w:rsid w:val="00A6202F"/>
    <w:rsid w:val="00A67A42"/>
    <w:rsid w:val="00A703C1"/>
    <w:rsid w:val="00A74A3B"/>
    <w:rsid w:val="00A74C1D"/>
    <w:rsid w:val="00A8177A"/>
    <w:rsid w:val="00A86DBC"/>
    <w:rsid w:val="00A91682"/>
    <w:rsid w:val="00A936ED"/>
    <w:rsid w:val="00AA3A6F"/>
    <w:rsid w:val="00AB162B"/>
    <w:rsid w:val="00AB3C0E"/>
    <w:rsid w:val="00AC6D3E"/>
    <w:rsid w:val="00AD5F24"/>
    <w:rsid w:val="00AE34F9"/>
    <w:rsid w:val="00AE6337"/>
    <w:rsid w:val="00AF0DC5"/>
    <w:rsid w:val="00B0045E"/>
    <w:rsid w:val="00B06F4E"/>
    <w:rsid w:val="00B11059"/>
    <w:rsid w:val="00B14E7C"/>
    <w:rsid w:val="00B16D85"/>
    <w:rsid w:val="00B2136B"/>
    <w:rsid w:val="00B22EF3"/>
    <w:rsid w:val="00B252F9"/>
    <w:rsid w:val="00B312CF"/>
    <w:rsid w:val="00B324C5"/>
    <w:rsid w:val="00B339F7"/>
    <w:rsid w:val="00B35CEE"/>
    <w:rsid w:val="00B42A4B"/>
    <w:rsid w:val="00B43CAA"/>
    <w:rsid w:val="00B440E3"/>
    <w:rsid w:val="00B44576"/>
    <w:rsid w:val="00B461A3"/>
    <w:rsid w:val="00B663ED"/>
    <w:rsid w:val="00B67EDD"/>
    <w:rsid w:val="00B72CCD"/>
    <w:rsid w:val="00B82053"/>
    <w:rsid w:val="00B91C5B"/>
    <w:rsid w:val="00BB56A9"/>
    <w:rsid w:val="00BC3716"/>
    <w:rsid w:val="00BC3862"/>
    <w:rsid w:val="00BD25C6"/>
    <w:rsid w:val="00BD38D4"/>
    <w:rsid w:val="00BD5085"/>
    <w:rsid w:val="00BD7228"/>
    <w:rsid w:val="00BE1A85"/>
    <w:rsid w:val="00BE1D59"/>
    <w:rsid w:val="00BE4A63"/>
    <w:rsid w:val="00BF1400"/>
    <w:rsid w:val="00BF3DF3"/>
    <w:rsid w:val="00C0372B"/>
    <w:rsid w:val="00C052FC"/>
    <w:rsid w:val="00C05B11"/>
    <w:rsid w:val="00C07681"/>
    <w:rsid w:val="00C13044"/>
    <w:rsid w:val="00C1369A"/>
    <w:rsid w:val="00C15D8B"/>
    <w:rsid w:val="00C16112"/>
    <w:rsid w:val="00C17209"/>
    <w:rsid w:val="00C45AF5"/>
    <w:rsid w:val="00C503BE"/>
    <w:rsid w:val="00C50C4F"/>
    <w:rsid w:val="00C53589"/>
    <w:rsid w:val="00C54BA6"/>
    <w:rsid w:val="00C554EF"/>
    <w:rsid w:val="00C746FF"/>
    <w:rsid w:val="00C8092A"/>
    <w:rsid w:val="00C86027"/>
    <w:rsid w:val="00C93167"/>
    <w:rsid w:val="00CA2C58"/>
    <w:rsid w:val="00CB1DE7"/>
    <w:rsid w:val="00CC1CAA"/>
    <w:rsid w:val="00CC3492"/>
    <w:rsid w:val="00CC3D02"/>
    <w:rsid w:val="00CC4313"/>
    <w:rsid w:val="00CC5CDF"/>
    <w:rsid w:val="00CD0746"/>
    <w:rsid w:val="00CE14EF"/>
    <w:rsid w:val="00CE2B52"/>
    <w:rsid w:val="00CE60DA"/>
    <w:rsid w:val="00CF39AE"/>
    <w:rsid w:val="00CF7023"/>
    <w:rsid w:val="00CF7B9B"/>
    <w:rsid w:val="00CF7FC7"/>
    <w:rsid w:val="00D00FDC"/>
    <w:rsid w:val="00D0299B"/>
    <w:rsid w:val="00D03B3B"/>
    <w:rsid w:val="00D314A3"/>
    <w:rsid w:val="00D32E6F"/>
    <w:rsid w:val="00D4285A"/>
    <w:rsid w:val="00D439A3"/>
    <w:rsid w:val="00D45C4F"/>
    <w:rsid w:val="00D45C72"/>
    <w:rsid w:val="00D46FF2"/>
    <w:rsid w:val="00D51601"/>
    <w:rsid w:val="00D55C20"/>
    <w:rsid w:val="00D64F7F"/>
    <w:rsid w:val="00D74AC2"/>
    <w:rsid w:val="00D80919"/>
    <w:rsid w:val="00D81796"/>
    <w:rsid w:val="00D96BC1"/>
    <w:rsid w:val="00DA0539"/>
    <w:rsid w:val="00DA61E1"/>
    <w:rsid w:val="00DB3BE8"/>
    <w:rsid w:val="00DB41E2"/>
    <w:rsid w:val="00DC1A83"/>
    <w:rsid w:val="00DC2222"/>
    <w:rsid w:val="00DD2029"/>
    <w:rsid w:val="00DF0DEF"/>
    <w:rsid w:val="00E02715"/>
    <w:rsid w:val="00E035E0"/>
    <w:rsid w:val="00E05634"/>
    <w:rsid w:val="00E10BAF"/>
    <w:rsid w:val="00E1185E"/>
    <w:rsid w:val="00E161AE"/>
    <w:rsid w:val="00E27878"/>
    <w:rsid w:val="00E305DB"/>
    <w:rsid w:val="00E30B47"/>
    <w:rsid w:val="00E501ED"/>
    <w:rsid w:val="00E5731F"/>
    <w:rsid w:val="00E6001C"/>
    <w:rsid w:val="00E6142E"/>
    <w:rsid w:val="00E63871"/>
    <w:rsid w:val="00E67244"/>
    <w:rsid w:val="00E67383"/>
    <w:rsid w:val="00E7228F"/>
    <w:rsid w:val="00E76088"/>
    <w:rsid w:val="00E83F3C"/>
    <w:rsid w:val="00E87E54"/>
    <w:rsid w:val="00E90CC3"/>
    <w:rsid w:val="00EA414E"/>
    <w:rsid w:val="00EB1F6A"/>
    <w:rsid w:val="00EC7025"/>
    <w:rsid w:val="00ED0113"/>
    <w:rsid w:val="00ED27A3"/>
    <w:rsid w:val="00EE5852"/>
    <w:rsid w:val="00EF2ADD"/>
    <w:rsid w:val="00EF727A"/>
    <w:rsid w:val="00EF7F2C"/>
    <w:rsid w:val="00F00887"/>
    <w:rsid w:val="00F00C38"/>
    <w:rsid w:val="00F031BB"/>
    <w:rsid w:val="00F035DF"/>
    <w:rsid w:val="00F07F64"/>
    <w:rsid w:val="00F123AE"/>
    <w:rsid w:val="00F1245E"/>
    <w:rsid w:val="00F16BFA"/>
    <w:rsid w:val="00F2364C"/>
    <w:rsid w:val="00F37FB4"/>
    <w:rsid w:val="00F401FB"/>
    <w:rsid w:val="00F56152"/>
    <w:rsid w:val="00F56CEB"/>
    <w:rsid w:val="00F56E15"/>
    <w:rsid w:val="00F7498B"/>
    <w:rsid w:val="00F83F76"/>
    <w:rsid w:val="00F86CBB"/>
    <w:rsid w:val="00F87C28"/>
    <w:rsid w:val="00F91309"/>
    <w:rsid w:val="00F97FD9"/>
    <w:rsid w:val="00FA4900"/>
    <w:rsid w:val="00FB3B18"/>
    <w:rsid w:val="00FC59A5"/>
    <w:rsid w:val="00FC722F"/>
    <w:rsid w:val="00FE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keepNext/>
      <w:outlineLvl w:val="0"/>
    </w:pPr>
    <w:rPr>
      <w:b/>
      <w:szCs w:val="20"/>
      <w:lang w:val="en-US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5z0">
    <w:name w:val="WW8Num35z0"/>
    <w:rPr>
      <w:rFonts w:ascii="OpenSymbol" w:hAnsi="OpenSymbol"/>
    </w:rPr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9z0">
    <w:name w:val="WW8Num3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8Num40z0">
    <w:name w:val="WW8Num40z0"/>
    <w:rPr>
      <w:b w:val="0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3Znak">
    <w:name w:val="Tekst podstawowy 3 Znak"/>
    <w:rPr>
      <w:rFonts w:ascii="Arial" w:hAnsi="Arial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1Znak">
    <w:name w:val="Nagłówek 1 Znak"/>
    <w:rPr>
      <w:b/>
      <w:sz w:val="24"/>
    </w:rPr>
  </w:style>
  <w:style w:type="character" w:customStyle="1" w:styleId="Tekstpodstawowy2Znak">
    <w:name w:val="Tekst podstawowy 2 Znak"/>
    <w:basedOn w:val="Domylnaczcionkaakapitu2"/>
    <w:link w:val="Tekstpodstawowy2"/>
    <w:uiPriority w:val="99"/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rPr>
      <w:rFonts w:ascii="Arial" w:hAnsi="Arial" w:cs="Arial"/>
      <w:b/>
      <w:bCs/>
      <w:sz w:val="22"/>
      <w:szCs w:val="24"/>
    </w:rPr>
  </w:style>
  <w:style w:type="character" w:customStyle="1" w:styleId="TekstprzypisudolnegoZnak">
    <w:name w:val="Tekst przypisu dolnego Znak"/>
    <w:basedOn w:val="Domylnaczcionkaakapitu2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en-US"/>
    </w:r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  <w:lang w:val="en-U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Pr>
      <w:rFonts w:ascii="Arial" w:hAnsi="Arial"/>
      <w:sz w:val="22"/>
      <w:szCs w:val="20"/>
      <w:lang w:val="en-US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sz w:val="20"/>
      <w:szCs w:val="20"/>
    </w:rPr>
  </w:style>
  <w:style w:type="paragraph" w:customStyle="1" w:styleId="Default">
    <w:name w:val="Default"/>
    <w:pPr>
      <w:suppressAutoHyphens/>
    </w:pPr>
    <w:rPr>
      <w:rFonts w:ascii="JXINUZ+TimesNewRoman" w:eastAsia="SimSun" w:hAnsi="JXINUZ+TimesNewRoman" w:cs="JXINUZ+TimesNewRoman"/>
      <w:color w:val="000000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en-US"/>
    </w:rPr>
  </w:style>
  <w:style w:type="paragraph" w:customStyle="1" w:styleId="Akapitzlist1">
    <w:name w:val="Akapit z listą1"/>
    <w:basedOn w:val="Normalny"/>
    <w:pPr>
      <w:ind w:left="708"/>
    </w:pPr>
  </w:style>
  <w:style w:type="paragraph" w:styleId="Podtytu">
    <w:name w:val="Subtitle"/>
    <w:basedOn w:val="Normalny"/>
    <w:next w:val="Tekstpodstawowy"/>
    <w:qFormat/>
    <w:pPr>
      <w:jc w:val="both"/>
    </w:pPr>
    <w:rPr>
      <w:rFonts w:ascii="Arial" w:hAnsi="Arial"/>
      <w:b/>
      <w:bCs/>
      <w:i/>
      <w:iCs/>
      <w:sz w:val="22"/>
      <w:szCs w:val="28"/>
      <w:lang w:val="en-US"/>
    </w:rPr>
  </w:style>
  <w:style w:type="paragraph" w:customStyle="1" w:styleId="tekstpodstawowy210">
    <w:name w:val="tekstpodstawowy21"/>
    <w:basedOn w:val="Normalny"/>
    <w:rPr>
      <w:rFonts w:eastAsia="Calibri"/>
      <w:sz w:val="28"/>
      <w:szCs w:val="28"/>
      <w:u w:val="single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310">
    <w:name w:val="Tekst podstawowy 31"/>
    <w:basedOn w:val="Normalny"/>
    <w:rPr>
      <w:rFonts w:ascii="Arial" w:hAnsi="Arial"/>
      <w:sz w:val="22"/>
      <w:szCs w:val="20"/>
      <w:lang w:val="x-none"/>
    </w:rPr>
  </w:style>
  <w:style w:type="paragraph" w:styleId="Tekstdymka">
    <w:name w:val="Balloon Text"/>
    <w:basedOn w:val="Normalny"/>
    <w:rPr>
      <w:rFonts w:ascii="Tahoma" w:hAnsi="Tahoma"/>
      <w:sz w:val="16"/>
      <w:szCs w:val="14"/>
    </w:rPr>
  </w:style>
  <w:style w:type="paragraph" w:customStyle="1" w:styleId="Tekstpodstawowy23">
    <w:name w:val="Tekst podstawowy 23"/>
    <w:basedOn w:val="Normalny"/>
    <w:rsid w:val="009B5703"/>
    <w:rPr>
      <w:rFonts w:eastAsia="Times New Roman" w:cs="Times New Roman"/>
      <w:kern w:val="0"/>
      <w:sz w:val="28"/>
      <w:szCs w:val="20"/>
      <w:u w:val="single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12EB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012EB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0012EB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EF2ADD"/>
    <w:rPr>
      <w:sz w:val="20"/>
      <w:szCs w:val="18"/>
      <w:lang w:val="x-none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EF2ADD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EF2AD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37FB4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F37FB4"/>
    <w:rPr>
      <w:b/>
      <w:bCs/>
    </w:rPr>
  </w:style>
  <w:style w:type="paragraph" w:customStyle="1" w:styleId="western">
    <w:name w:val="western"/>
    <w:basedOn w:val="Normalny"/>
    <w:rsid w:val="009879D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pple-converted-space">
    <w:name w:val="apple-converted-space"/>
    <w:basedOn w:val="Domylnaczcionkaakapitu"/>
    <w:rsid w:val="009879D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3AD8"/>
    <w:pPr>
      <w:spacing w:after="120" w:line="480" w:lineRule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13AD8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F3EBF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keepNext/>
      <w:outlineLvl w:val="0"/>
    </w:pPr>
    <w:rPr>
      <w:b/>
      <w:szCs w:val="20"/>
      <w:lang w:val="en-US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5z0">
    <w:name w:val="WW8Num35z0"/>
    <w:rPr>
      <w:rFonts w:ascii="OpenSymbol" w:hAnsi="OpenSymbol"/>
    </w:rPr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9z0">
    <w:name w:val="WW8Num3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8Num40z0">
    <w:name w:val="WW8Num40z0"/>
    <w:rPr>
      <w:b w:val="0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3Znak">
    <w:name w:val="Tekst podstawowy 3 Znak"/>
    <w:rPr>
      <w:rFonts w:ascii="Arial" w:hAnsi="Arial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1Znak">
    <w:name w:val="Nagłówek 1 Znak"/>
    <w:rPr>
      <w:b/>
      <w:sz w:val="24"/>
    </w:rPr>
  </w:style>
  <w:style w:type="character" w:customStyle="1" w:styleId="Tekstpodstawowy2Znak">
    <w:name w:val="Tekst podstawowy 2 Znak"/>
    <w:basedOn w:val="Domylnaczcionkaakapitu2"/>
    <w:link w:val="Tekstpodstawowy2"/>
    <w:uiPriority w:val="99"/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rPr>
      <w:rFonts w:ascii="Arial" w:hAnsi="Arial" w:cs="Arial"/>
      <w:b/>
      <w:bCs/>
      <w:sz w:val="22"/>
      <w:szCs w:val="24"/>
    </w:rPr>
  </w:style>
  <w:style w:type="character" w:customStyle="1" w:styleId="TekstprzypisudolnegoZnak">
    <w:name w:val="Tekst przypisu dolnego Znak"/>
    <w:basedOn w:val="Domylnaczcionkaakapitu2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en-US"/>
    </w:r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  <w:lang w:val="en-U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Pr>
      <w:rFonts w:ascii="Arial" w:hAnsi="Arial"/>
      <w:sz w:val="22"/>
      <w:szCs w:val="20"/>
      <w:lang w:val="en-US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sz w:val="20"/>
      <w:szCs w:val="20"/>
    </w:rPr>
  </w:style>
  <w:style w:type="paragraph" w:customStyle="1" w:styleId="Default">
    <w:name w:val="Default"/>
    <w:pPr>
      <w:suppressAutoHyphens/>
    </w:pPr>
    <w:rPr>
      <w:rFonts w:ascii="JXINUZ+TimesNewRoman" w:eastAsia="SimSun" w:hAnsi="JXINUZ+TimesNewRoman" w:cs="JXINUZ+TimesNewRoman"/>
      <w:color w:val="000000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en-US"/>
    </w:rPr>
  </w:style>
  <w:style w:type="paragraph" w:customStyle="1" w:styleId="Akapitzlist1">
    <w:name w:val="Akapit z listą1"/>
    <w:basedOn w:val="Normalny"/>
    <w:pPr>
      <w:ind w:left="708"/>
    </w:pPr>
  </w:style>
  <w:style w:type="paragraph" w:styleId="Podtytu">
    <w:name w:val="Subtitle"/>
    <w:basedOn w:val="Normalny"/>
    <w:next w:val="Tekstpodstawowy"/>
    <w:qFormat/>
    <w:pPr>
      <w:jc w:val="both"/>
    </w:pPr>
    <w:rPr>
      <w:rFonts w:ascii="Arial" w:hAnsi="Arial"/>
      <w:b/>
      <w:bCs/>
      <w:i/>
      <w:iCs/>
      <w:sz w:val="22"/>
      <w:szCs w:val="28"/>
      <w:lang w:val="en-US"/>
    </w:rPr>
  </w:style>
  <w:style w:type="paragraph" w:customStyle="1" w:styleId="tekstpodstawowy210">
    <w:name w:val="tekstpodstawowy21"/>
    <w:basedOn w:val="Normalny"/>
    <w:rPr>
      <w:rFonts w:eastAsia="Calibri"/>
      <w:sz w:val="28"/>
      <w:szCs w:val="28"/>
      <w:u w:val="single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310">
    <w:name w:val="Tekst podstawowy 31"/>
    <w:basedOn w:val="Normalny"/>
    <w:rPr>
      <w:rFonts w:ascii="Arial" w:hAnsi="Arial"/>
      <w:sz w:val="22"/>
      <w:szCs w:val="20"/>
      <w:lang w:val="x-none"/>
    </w:rPr>
  </w:style>
  <w:style w:type="paragraph" w:styleId="Tekstdymka">
    <w:name w:val="Balloon Text"/>
    <w:basedOn w:val="Normalny"/>
    <w:rPr>
      <w:rFonts w:ascii="Tahoma" w:hAnsi="Tahoma"/>
      <w:sz w:val="16"/>
      <w:szCs w:val="14"/>
    </w:rPr>
  </w:style>
  <w:style w:type="paragraph" w:customStyle="1" w:styleId="Tekstpodstawowy23">
    <w:name w:val="Tekst podstawowy 23"/>
    <w:basedOn w:val="Normalny"/>
    <w:rsid w:val="009B5703"/>
    <w:rPr>
      <w:rFonts w:eastAsia="Times New Roman" w:cs="Times New Roman"/>
      <w:kern w:val="0"/>
      <w:sz w:val="28"/>
      <w:szCs w:val="20"/>
      <w:u w:val="single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12EB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012EB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0012EB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EF2ADD"/>
    <w:rPr>
      <w:sz w:val="20"/>
      <w:szCs w:val="18"/>
      <w:lang w:val="x-none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EF2ADD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EF2AD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37FB4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F37FB4"/>
    <w:rPr>
      <w:b/>
      <w:bCs/>
    </w:rPr>
  </w:style>
  <w:style w:type="paragraph" w:customStyle="1" w:styleId="western">
    <w:name w:val="western"/>
    <w:basedOn w:val="Normalny"/>
    <w:rsid w:val="009879D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pple-converted-space">
    <w:name w:val="apple-converted-space"/>
    <w:basedOn w:val="Domylnaczcionkaakapitu"/>
    <w:rsid w:val="009879D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3AD8"/>
    <w:pPr>
      <w:spacing w:after="120" w:line="480" w:lineRule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13AD8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F3EB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BA9DF-B7DA-4619-A716-3DB526DA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7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Czapliński</dc:creator>
  <cp:lastModifiedBy>Paweł</cp:lastModifiedBy>
  <cp:revision>17</cp:revision>
  <cp:lastPrinted>2013-07-24T11:17:00Z</cp:lastPrinted>
  <dcterms:created xsi:type="dcterms:W3CDTF">2016-02-12T12:04:00Z</dcterms:created>
  <dcterms:modified xsi:type="dcterms:W3CDTF">2016-05-09T15:11:00Z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CZAPLIŃSCY - ARCHITEKCI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